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08D614" w14:textId="5E371013" w:rsidR="000F00DC" w:rsidRPr="00714D49" w:rsidRDefault="00714D49" w:rsidP="000F00DC">
      <w:pPr>
        <w:pStyle w:val="PrIText"/>
        <w:jc w:val="right"/>
      </w:pPr>
      <w:r w:rsidRPr="00714D49">
        <w:t>09</w:t>
      </w:r>
      <w:r w:rsidR="000F00DC" w:rsidRPr="00714D49">
        <w:t>.</w:t>
      </w:r>
      <w:r w:rsidRPr="00714D49">
        <w:t>03</w:t>
      </w:r>
      <w:r w:rsidR="000F00DC" w:rsidRPr="00714D49">
        <w:t>.20</w:t>
      </w:r>
      <w:r w:rsidR="0023793A" w:rsidRPr="00714D49">
        <w:t>2</w:t>
      </w:r>
      <w:r w:rsidR="00296CC5" w:rsidRPr="00714D49">
        <w:t>1</w:t>
      </w:r>
    </w:p>
    <w:p w14:paraId="07E7458C" w14:textId="18CB2EE3" w:rsidR="00296CC5" w:rsidRDefault="009216F5" w:rsidP="009950F4">
      <w:pPr>
        <w:pStyle w:val="PrIText"/>
        <w:spacing w:line="240" w:lineRule="auto"/>
        <w:rPr>
          <w:rFonts w:cs="Times"/>
          <w:sz w:val="36"/>
          <w:szCs w:val="36"/>
        </w:rPr>
      </w:pPr>
      <w:r>
        <w:rPr>
          <w:rFonts w:cs="Times"/>
          <w:sz w:val="36"/>
          <w:szCs w:val="36"/>
        </w:rPr>
        <w:t xml:space="preserve">Digitalisierung in der Ausbildung </w:t>
      </w:r>
      <w:r w:rsidR="00D30D9E">
        <w:rPr>
          <w:rFonts w:cs="Times"/>
          <w:sz w:val="36"/>
          <w:szCs w:val="36"/>
        </w:rPr>
        <w:t>–</w:t>
      </w:r>
      <w:r>
        <w:rPr>
          <w:rFonts w:cs="Times"/>
          <w:sz w:val="36"/>
          <w:szCs w:val="36"/>
        </w:rPr>
        <w:t xml:space="preserve"> </w:t>
      </w:r>
      <w:r w:rsidR="00276F46">
        <w:rPr>
          <w:rFonts w:cs="Times"/>
          <w:sz w:val="36"/>
          <w:szCs w:val="36"/>
        </w:rPr>
        <w:t xml:space="preserve">bei Krones </w:t>
      </w:r>
      <w:r w:rsidR="00D30D9E">
        <w:rPr>
          <w:rFonts w:cs="Times"/>
          <w:sz w:val="36"/>
          <w:szCs w:val="36"/>
        </w:rPr>
        <w:t>nicht nur</w:t>
      </w:r>
      <w:r w:rsidR="00276F46">
        <w:rPr>
          <w:rFonts w:cs="Times"/>
          <w:sz w:val="36"/>
          <w:szCs w:val="36"/>
        </w:rPr>
        <w:t xml:space="preserve"> </w:t>
      </w:r>
      <w:r w:rsidR="00D30D9E">
        <w:rPr>
          <w:rFonts w:cs="Times"/>
          <w:sz w:val="36"/>
          <w:szCs w:val="36"/>
        </w:rPr>
        <w:t>während der Pandemie</w:t>
      </w:r>
    </w:p>
    <w:p w14:paraId="61F56BD4" w14:textId="77777777" w:rsidR="00296CC5" w:rsidRDefault="00296CC5" w:rsidP="0043366C">
      <w:pPr>
        <w:pStyle w:val="PrIText"/>
        <w:rPr>
          <w:rFonts w:cs="Times"/>
          <w:sz w:val="36"/>
          <w:szCs w:val="36"/>
        </w:rPr>
      </w:pPr>
    </w:p>
    <w:p w14:paraId="72E65CD2" w14:textId="77777777" w:rsidR="00296CC5" w:rsidRPr="00660423" w:rsidRDefault="00296CC5" w:rsidP="00296CC5">
      <w:pPr>
        <w:pStyle w:val="Listenabsatz"/>
        <w:numPr>
          <w:ilvl w:val="0"/>
          <w:numId w:val="4"/>
        </w:numPr>
        <w:spacing w:after="120" w:line="320" w:lineRule="exact"/>
        <w:rPr>
          <w:rFonts w:ascii="Times New Roman" w:hAnsi="Times New Roman" w:cs="Times New Roman"/>
          <w:sz w:val="22"/>
          <w:szCs w:val="22"/>
        </w:rPr>
      </w:pPr>
      <w:bookmarkStart w:id="0" w:name="_Hlk55892178"/>
      <w:r w:rsidRPr="00660423">
        <w:rPr>
          <w:rFonts w:ascii="Times New Roman" w:hAnsi="Times New Roman" w:cs="Times New Roman"/>
          <w:sz w:val="22"/>
          <w:szCs w:val="22"/>
        </w:rPr>
        <w:t>Aufgrund der Covid-19-Pandemie ist auch bei Auszubildenden der Krones AG Homeschooling angesagt.</w:t>
      </w:r>
    </w:p>
    <w:p w14:paraId="0A83DBCE" w14:textId="323C3AE0" w:rsidR="00296CC5" w:rsidRPr="00660423" w:rsidRDefault="00E165F0" w:rsidP="00296CC5">
      <w:pPr>
        <w:pStyle w:val="Listenabsatz"/>
        <w:numPr>
          <w:ilvl w:val="0"/>
          <w:numId w:val="4"/>
        </w:numPr>
        <w:spacing w:after="120" w:line="320" w:lineRule="exact"/>
        <w:rPr>
          <w:rFonts w:ascii="Times New Roman" w:hAnsi="Times New Roman" w:cs="Times New Roman"/>
          <w:sz w:val="22"/>
          <w:szCs w:val="22"/>
        </w:rPr>
      </w:pPr>
      <w:r w:rsidRPr="00660423">
        <w:rPr>
          <w:rFonts w:ascii="Times New Roman" w:hAnsi="Times New Roman" w:cs="Times New Roman"/>
          <w:sz w:val="22"/>
          <w:szCs w:val="22"/>
        </w:rPr>
        <w:t>Doch Digitalisierung in der Ausbildung war bereits vor Covid-19 wichtiges Thema.</w:t>
      </w:r>
    </w:p>
    <w:p w14:paraId="7F941685" w14:textId="6F51FF4C" w:rsidR="00296CC5" w:rsidRPr="00660423" w:rsidRDefault="00296CC5" w:rsidP="00296CC5">
      <w:pPr>
        <w:pStyle w:val="Listenabsatz"/>
        <w:numPr>
          <w:ilvl w:val="0"/>
          <w:numId w:val="4"/>
        </w:numPr>
        <w:spacing w:after="240" w:line="320" w:lineRule="exact"/>
        <w:ind w:left="714" w:hanging="357"/>
        <w:rPr>
          <w:rFonts w:ascii="Times New Roman" w:hAnsi="Times New Roman" w:cs="Times New Roman"/>
          <w:sz w:val="22"/>
          <w:szCs w:val="22"/>
        </w:rPr>
      </w:pPr>
      <w:r w:rsidRPr="00660423">
        <w:rPr>
          <w:rFonts w:ascii="Times New Roman" w:hAnsi="Times New Roman" w:cs="Times New Roman"/>
          <w:sz w:val="22"/>
          <w:szCs w:val="22"/>
        </w:rPr>
        <w:t xml:space="preserve">Sogar </w:t>
      </w:r>
      <w:r w:rsidR="00FA0E56" w:rsidRPr="00660423">
        <w:rPr>
          <w:rFonts w:ascii="Times New Roman" w:hAnsi="Times New Roman" w:cs="Times New Roman"/>
          <w:sz w:val="22"/>
          <w:szCs w:val="22"/>
        </w:rPr>
        <w:t xml:space="preserve">interne </w:t>
      </w:r>
      <w:r w:rsidRPr="00660423">
        <w:rPr>
          <w:rFonts w:ascii="Times New Roman" w:hAnsi="Times New Roman" w:cs="Times New Roman"/>
          <w:sz w:val="22"/>
          <w:szCs w:val="22"/>
        </w:rPr>
        <w:t xml:space="preserve">Prüfungen können online </w:t>
      </w:r>
      <w:r w:rsidR="00FA0E56" w:rsidRPr="00660423">
        <w:rPr>
          <w:rFonts w:ascii="Times New Roman" w:hAnsi="Times New Roman" w:cs="Times New Roman"/>
          <w:sz w:val="22"/>
          <w:szCs w:val="22"/>
        </w:rPr>
        <w:t>durchgeführt</w:t>
      </w:r>
      <w:r w:rsidRPr="00660423">
        <w:rPr>
          <w:rFonts w:ascii="Times New Roman" w:hAnsi="Times New Roman" w:cs="Times New Roman"/>
          <w:sz w:val="22"/>
          <w:szCs w:val="22"/>
        </w:rPr>
        <w:t xml:space="preserve"> werden. </w:t>
      </w:r>
    </w:p>
    <w:p w14:paraId="3A495C2B" w14:textId="5578E020" w:rsidR="00296CC5" w:rsidRPr="00660423" w:rsidRDefault="00296CC5" w:rsidP="00296CC5">
      <w:pPr>
        <w:spacing w:after="120" w:line="320" w:lineRule="exact"/>
        <w:rPr>
          <w:sz w:val="22"/>
          <w:szCs w:val="22"/>
        </w:rPr>
      </w:pPr>
      <w:r w:rsidRPr="00660423">
        <w:rPr>
          <w:sz w:val="22"/>
          <w:szCs w:val="22"/>
        </w:rPr>
        <w:t xml:space="preserve">Vor rund einem Jahr erreichte die Covid-19-Pandemie Europa. Als sich eine starke Verbreitung des Virus auch in Deutschland abzeichnete, reagierte die Neutraublinger Krones AG schnell. Bereits im Februar 2020 begannen die Planungen, </w:t>
      </w:r>
      <w:r w:rsidR="001956ED" w:rsidRPr="00660423">
        <w:rPr>
          <w:sz w:val="22"/>
          <w:szCs w:val="22"/>
        </w:rPr>
        <w:t>um</w:t>
      </w:r>
      <w:r w:rsidRPr="00660423">
        <w:rPr>
          <w:sz w:val="22"/>
          <w:szCs w:val="22"/>
        </w:rPr>
        <w:t xml:space="preserve"> die Belegschaft </w:t>
      </w:r>
      <w:r w:rsidR="001956ED" w:rsidRPr="00660423">
        <w:rPr>
          <w:sz w:val="22"/>
          <w:szCs w:val="22"/>
        </w:rPr>
        <w:t xml:space="preserve">zu </w:t>
      </w:r>
      <w:r w:rsidRPr="00660423">
        <w:rPr>
          <w:sz w:val="22"/>
          <w:szCs w:val="22"/>
        </w:rPr>
        <w:t xml:space="preserve">schützen und </w:t>
      </w:r>
      <w:r w:rsidR="001956ED" w:rsidRPr="00660423">
        <w:rPr>
          <w:sz w:val="22"/>
          <w:szCs w:val="22"/>
        </w:rPr>
        <w:t>gleichzeit</w:t>
      </w:r>
      <w:r w:rsidR="00C27724">
        <w:rPr>
          <w:sz w:val="22"/>
          <w:szCs w:val="22"/>
        </w:rPr>
        <w:t>i</w:t>
      </w:r>
      <w:r w:rsidR="001956ED" w:rsidRPr="00660423">
        <w:rPr>
          <w:sz w:val="22"/>
          <w:szCs w:val="22"/>
        </w:rPr>
        <w:t xml:space="preserve">g </w:t>
      </w:r>
      <w:r w:rsidRPr="00660423">
        <w:rPr>
          <w:sz w:val="22"/>
          <w:szCs w:val="22"/>
        </w:rPr>
        <w:t>den Betrieb aufrecht</w:t>
      </w:r>
      <w:r w:rsidR="001956ED" w:rsidRPr="00660423">
        <w:rPr>
          <w:sz w:val="22"/>
          <w:szCs w:val="22"/>
        </w:rPr>
        <w:t>zu</w:t>
      </w:r>
      <w:r w:rsidRPr="00660423">
        <w:rPr>
          <w:sz w:val="22"/>
          <w:szCs w:val="22"/>
        </w:rPr>
        <w:t xml:space="preserve">erhalten. Nicht einmal vier Wochen später wurden die entsprechenden Maßnahmen umgesetzt. Ein Großteil der Mitarbeiter aus den Büros wechselte von heute auf morgen ins mobile Arbeiten. Und für Tätigkeiten, die eine Anwesenheit im Werk erforderten, beispielsweise in der Montage oder in der Logistik, wurden ein spezielles Schicht- und Zonensystem auf die Beine gestellt sowie Abstandsregeln eingeführt. </w:t>
      </w:r>
    </w:p>
    <w:p w14:paraId="44D2BECE" w14:textId="5B93D9D2" w:rsidR="00F476DE" w:rsidRPr="00660423" w:rsidRDefault="00296CC5" w:rsidP="00296CC5">
      <w:pPr>
        <w:spacing w:after="120" w:line="320" w:lineRule="exact"/>
        <w:rPr>
          <w:sz w:val="22"/>
          <w:szCs w:val="22"/>
        </w:rPr>
      </w:pPr>
      <w:r w:rsidRPr="00660423">
        <w:rPr>
          <w:sz w:val="22"/>
          <w:szCs w:val="22"/>
        </w:rPr>
        <w:t xml:space="preserve">An die neue Situation anpassen musste sich auch die Ausbildung bei Krones. „Der Umstieg zu einer digitalisierten Ausbildung wurde bei uns bereits </w:t>
      </w:r>
      <w:r w:rsidR="00467EEF" w:rsidRPr="00660423">
        <w:rPr>
          <w:sz w:val="22"/>
          <w:szCs w:val="22"/>
        </w:rPr>
        <w:t xml:space="preserve">vor einiger Zeit </w:t>
      </w:r>
      <w:r w:rsidRPr="00660423">
        <w:rPr>
          <w:sz w:val="22"/>
          <w:szCs w:val="22"/>
        </w:rPr>
        <w:t xml:space="preserve">eingeleitet. </w:t>
      </w:r>
      <w:r w:rsidR="001134F6" w:rsidRPr="00660423">
        <w:rPr>
          <w:sz w:val="22"/>
          <w:szCs w:val="22"/>
        </w:rPr>
        <w:t>Covid-19</w:t>
      </w:r>
      <w:r w:rsidRPr="00660423">
        <w:rPr>
          <w:sz w:val="22"/>
          <w:szCs w:val="22"/>
        </w:rPr>
        <w:t xml:space="preserve"> hat deswegen den Stein nicht erst ins Rollen gebracht, e</w:t>
      </w:r>
      <w:r w:rsidR="00FA0E56" w:rsidRPr="00660423">
        <w:rPr>
          <w:sz w:val="22"/>
          <w:szCs w:val="22"/>
        </w:rPr>
        <w:t>s</w:t>
      </w:r>
      <w:r w:rsidRPr="00660423">
        <w:rPr>
          <w:sz w:val="22"/>
          <w:szCs w:val="22"/>
        </w:rPr>
        <w:t xml:space="preserve"> hat ihn aber sicherlich beschleunigt,“ erklärt </w:t>
      </w:r>
      <w:r w:rsidR="00660423" w:rsidRPr="00660423">
        <w:rPr>
          <w:sz w:val="22"/>
          <w:szCs w:val="22"/>
        </w:rPr>
        <w:t>Michaela Sperl, Leiterin der Gesamtausbildung der Krones AG</w:t>
      </w:r>
      <w:r w:rsidR="00F476DE" w:rsidRPr="00660423">
        <w:rPr>
          <w:sz w:val="22"/>
          <w:szCs w:val="22"/>
        </w:rPr>
        <w:t xml:space="preserve">. So </w:t>
      </w:r>
      <w:r w:rsidR="00B2568A">
        <w:rPr>
          <w:sz w:val="22"/>
          <w:szCs w:val="22"/>
        </w:rPr>
        <w:t>konnten</w:t>
      </w:r>
      <w:r w:rsidR="00F476DE" w:rsidRPr="00660423">
        <w:rPr>
          <w:sz w:val="22"/>
          <w:szCs w:val="22"/>
        </w:rPr>
        <w:t xml:space="preserve"> </w:t>
      </w:r>
      <w:r w:rsidR="00907CF5" w:rsidRPr="00660423">
        <w:rPr>
          <w:sz w:val="22"/>
          <w:szCs w:val="22"/>
        </w:rPr>
        <w:t xml:space="preserve">projektorientierte Arbeiten für das </w:t>
      </w:r>
      <w:r w:rsidR="001134F6" w:rsidRPr="00660423">
        <w:rPr>
          <w:sz w:val="22"/>
          <w:szCs w:val="22"/>
        </w:rPr>
        <w:t>firmeninterne</w:t>
      </w:r>
      <w:r w:rsidR="00E165F0" w:rsidRPr="00660423">
        <w:rPr>
          <w:sz w:val="22"/>
          <w:szCs w:val="22"/>
        </w:rPr>
        <w:t xml:space="preserve"> </w:t>
      </w:r>
      <w:proofErr w:type="spellStart"/>
      <w:r w:rsidR="00F476DE" w:rsidRPr="00660423">
        <w:rPr>
          <w:sz w:val="22"/>
          <w:szCs w:val="22"/>
        </w:rPr>
        <w:t>AzubiLab</w:t>
      </w:r>
      <w:proofErr w:type="spellEnd"/>
      <w:r w:rsidR="00F476DE" w:rsidRPr="00660423">
        <w:rPr>
          <w:sz w:val="22"/>
          <w:szCs w:val="22"/>
        </w:rPr>
        <w:t xml:space="preserve"> an den heimischen PCs </w:t>
      </w:r>
      <w:r w:rsidR="00907CF5" w:rsidRPr="00660423">
        <w:rPr>
          <w:sz w:val="22"/>
          <w:szCs w:val="22"/>
        </w:rPr>
        <w:t>durchgeführt werden</w:t>
      </w:r>
      <w:r w:rsidR="00B2568A">
        <w:rPr>
          <w:sz w:val="22"/>
          <w:szCs w:val="22"/>
        </w:rPr>
        <w:t xml:space="preserve"> und</w:t>
      </w:r>
      <w:r w:rsidR="00F476DE" w:rsidRPr="00660423">
        <w:rPr>
          <w:sz w:val="22"/>
          <w:szCs w:val="22"/>
        </w:rPr>
        <w:t xml:space="preserve"> die Vermittlung von Wissen über </w:t>
      </w:r>
      <w:proofErr w:type="spellStart"/>
      <w:r w:rsidR="00AC4C1E" w:rsidRPr="00660423">
        <w:rPr>
          <w:sz w:val="22"/>
          <w:szCs w:val="22"/>
        </w:rPr>
        <w:t>Webbase</w:t>
      </w:r>
      <w:proofErr w:type="spellEnd"/>
      <w:r w:rsidR="00AC4C1E" w:rsidRPr="00660423">
        <w:rPr>
          <w:sz w:val="22"/>
          <w:szCs w:val="22"/>
        </w:rPr>
        <w:t>-</w:t>
      </w:r>
      <w:r w:rsidR="00F476DE" w:rsidRPr="00660423">
        <w:rPr>
          <w:sz w:val="22"/>
          <w:szCs w:val="22"/>
        </w:rPr>
        <w:t>Trainings</w:t>
      </w:r>
      <w:r w:rsidR="00B2568A">
        <w:rPr>
          <w:sz w:val="22"/>
          <w:szCs w:val="22"/>
        </w:rPr>
        <w:t xml:space="preserve"> war</w:t>
      </w:r>
      <w:r w:rsidR="00F476DE" w:rsidRPr="00660423">
        <w:rPr>
          <w:sz w:val="22"/>
          <w:szCs w:val="22"/>
        </w:rPr>
        <w:t xml:space="preserve"> bereits fester Bestandteil der Ausbildung. </w:t>
      </w:r>
    </w:p>
    <w:p w14:paraId="226CA761" w14:textId="3A4956CE" w:rsidR="00E165F0" w:rsidRPr="00660423" w:rsidRDefault="00907CF5" w:rsidP="00296CC5">
      <w:pPr>
        <w:spacing w:after="120" w:line="320" w:lineRule="exact"/>
        <w:rPr>
          <w:b/>
          <w:bCs/>
          <w:sz w:val="22"/>
          <w:szCs w:val="22"/>
        </w:rPr>
      </w:pPr>
      <w:r w:rsidRPr="00660423">
        <w:rPr>
          <w:b/>
          <w:bCs/>
          <w:sz w:val="22"/>
          <w:szCs w:val="22"/>
        </w:rPr>
        <w:t>Wechsel in den Distanzunterricht in nur einer Woche</w:t>
      </w:r>
    </w:p>
    <w:p w14:paraId="2B61AB8C" w14:textId="6C9AAA23" w:rsidR="00296CC5" w:rsidRPr="00660423" w:rsidRDefault="00296CC5" w:rsidP="00296CC5">
      <w:pPr>
        <w:spacing w:after="120" w:line="320" w:lineRule="exact"/>
        <w:rPr>
          <w:sz w:val="22"/>
          <w:szCs w:val="22"/>
        </w:rPr>
      </w:pPr>
      <w:r w:rsidRPr="00660423">
        <w:rPr>
          <w:sz w:val="22"/>
          <w:szCs w:val="22"/>
        </w:rPr>
        <w:t xml:space="preserve">Um </w:t>
      </w:r>
      <w:r w:rsidR="00F476DE" w:rsidRPr="00660423">
        <w:rPr>
          <w:sz w:val="22"/>
          <w:szCs w:val="22"/>
        </w:rPr>
        <w:t xml:space="preserve">zu Pandemiebeginn </w:t>
      </w:r>
      <w:r w:rsidRPr="00660423">
        <w:rPr>
          <w:sz w:val="22"/>
          <w:szCs w:val="22"/>
        </w:rPr>
        <w:t xml:space="preserve">möglichst schnell mit dem Online-Unterricht starten zu können, wurden innerhalb </w:t>
      </w:r>
      <w:r w:rsidR="00AC4C1E" w:rsidRPr="00660423">
        <w:rPr>
          <w:sz w:val="22"/>
          <w:szCs w:val="22"/>
        </w:rPr>
        <w:t>kürzester Zeit</w:t>
      </w:r>
      <w:r w:rsidRPr="00660423">
        <w:rPr>
          <w:sz w:val="22"/>
          <w:szCs w:val="22"/>
        </w:rPr>
        <w:t xml:space="preserve"> digitale Endgeräte, wie z.</w:t>
      </w:r>
      <w:r w:rsidR="001956ED" w:rsidRPr="00660423">
        <w:rPr>
          <w:sz w:val="22"/>
          <w:szCs w:val="22"/>
        </w:rPr>
        <w:t xml:space="preserve"> </w:t>
      </w:r>
      <w:r w:rsidRPr="00660423">
        <w:rPr>
          <w:sz w:val="22"/>
          <w:szCs w:val="22"/>
        </w:rPr>
        <w:t xml:space="preserve">B. Laptops und Tablets, mit Microsoft Teams ausgestattet und virtuelle Klassenräume geschaffen. Die Ausbilder wurden zeitgleich geschult und gaben ihr Wissen und das IT-Equipment am nächsten Werktag auch an die Auszubildenden weiter. „Die erfolgreiche Umstellung von Präsenz- auf Distanzunterricht hat bei uns nicht einmal eine Woche gedauert,“ </w:t>
      </w:r>
      <w:r w:rsidR="00660423" w:rsidRPr="00660423">
        <w:rPr>
          <w:sz w:val="22"/>
          <w:szCs w:val="22"/>
        </w:rPr>
        <w:t>so Michaela Sperl</w:t>
      </w:r>
      <w:r w:rsidRPr="00660423">
        <w:rPr>
          <w:sz w:val="22"/>
          <w:szCs w:val="22"/>
        </w:rPr>
        <w:t xml:space="preserve">. </w:t>
      </w:r>
    </w:p>
    <w:p w14:paraId="5CFEF01A" w14:textId="670045AB" w:rsidR="00296CC5" w:rsidRPr="00660423" w:rsidRDefault="00296CC5" w:rsidP="00296CC5">
      <w:pPr>
        <w:spacing w:after="120" w:line="320" w:lineRule="exact"/>
        <w:rPr>
          <w:sz w:val="22"/>
          <w:szCs w:val="22"/>
        </w:rPr>
      </w:pPr>
      <w:r w:rsidRPr="00660423">
        <w:rPr>
          <w:sz w:val="22"/>
          <w:szCs w:val="22"/>
        </w:rPr>
        <w:t xml:space="preserve">Für die kaufmännischen Auszubildenden war </w:t>
      </w:r>
      <w:r w:rsidR="009216F5" w:rsidRPr="00660423">
        <w:rPr>
          <w:sz w:val="22"/>
          <w:szCs w:val="22"/>
        </w:rPr>
        <w:t>der</w:t>
      </w:r>
      <w:r w:rsidRPr="00660423">
        <w:rPr>
          <w:sz w:val="22"/>
          <w:szCs w:val="22"/>
        </w:rPr>
        <w:t xml:space="preserve"> Wechsel ins </w:t>
      </w:r>
      <w:r w:rsidR="008D5E02">
        <w:rPr>
          <w:sz w:val="22"/>
          <w:szCs w:val="22"/>
        </w:rPr>
        <w:t>mobile Arbeiten</w:t>
      </w:r>
      <w:r w:rsidRPr="00660423">
        <w:rPr>
          <w:sz w:val="22"/>
          <w:szCs w:val="22"/>
        </w:rPr>
        <w:t xml:space="preserve">, schließlich nutzten diese bereits täglich die Krones IT-Infrastruktur. Anders </w:t>
      </w:r>
      <w:r w:rsidR="001956ED" w:rsidRPr="00660423">
        <w:rPr>
          <w:sz w:val="22"/>
          <w:szCs w:val="22"/>
        </w:rPr>
        <w:t xml:space="preserve">sah </w:t>
      </w:r>
      <w:r w:rsidRPr="00660423">
        <w:rPr>
          <w:sz w:val="22"/>
          <w:szCs w:val="22"/>
        </w:rPr>
        <w:t>es jedoch im gewerblichen Zweig aus. Denn in handwerklichen Ausbildungsberufen ist das Arbeiten mit Maschinen und Materialien essen</w:t>
      </w:r>
      <w:r w:rsidR="00C75F54" w:rsidRPr="00660423">
        <w:rPr>
          <w:sz w:val="22"/>
          <w:szCs w:val="22"/>
        </w:rPr>
        <w:t>z</w:t>
      </w:r>
      <w:r w:rsidRPr="00660423">
        <w:rPr>
          <w:sz w:val="22"/>
          <w:szCs w:val="22"/>
        </w:rPr>
        <w:t xml:space="preserve">ieller Bestandteil. Während eines Lockdowns ist dies nicht so einfach möglich. Deswegen wurde zunächst der theoretische Unterricht der Praxis vorgezogen. </w:t>
      </w:r>
    </w:p>
    <w:p w14:paraId="1CE9FDAD" w14:textId="0A3CA861" w:rsidR="00E165F0" w:rsidRPr="00660423" w:rsidRDefault="00E165F0" w:rsidP="00296CC5">
      <w:pPr>
        <w:spacing w:after="120" w:line="320" w:lineRule="exact"/>
        <w:rPr>
          <w:b/>
          <w:bCs/>
          <w:sz w:val="22"/>
          <w:szCs w:val="22"/>
        </w:rPr>
      </w:pPr>
      <w:r w:rsidRPr="00660423">
        <w:rPr>
          <w:b/>
          <w:bCs/>
          <w:sz w:val="22"/>
          <w:szCs w:val="22"/>
        </w:rPr>
        <w:t>Aus den Erfahrungen lernen</w:t>
      </w:r>
    </w:p>
    <w:p w14:paraId="384630AA" w14:textId="37968848" w:rsidR="00296CC5" w:rsidRPr="00660423" w:rsidRDefault="001956ED" w:rsidP="00296CC5">
      <w:pPr>
        <w:spacing w:after="120" w:line="320" w:lineRule="exact"/>
        <w:rPr>
          <w:sz w:val="22"/>
          <w:szCs w:val="22"/>
        </w:rPr>
      </w:pPr>
      <w:r w:rsidRPr="00660423">
        <w:rPr>
          <w:sz w:val="22"/>
          <w:szCs w:val="22"/>
        </w:rPr>
        <w:lastRenderedPageBreak/>
        <w:t>Nach de</w:t>
      </w:r>
      <w:r w:rsidR="00C27724">
        <w:rPr>
          <w:sz w:val="22"/>
          <w:szCs w:val="22"/>
        </w:rPr>
        <w:t>m</w:t>
      </w:r>
      <w:r w:rsidRPr="00660423">
        <w:rPr>
          <w:sz w:val="22"/>
          <w:szCs w:val="22"/>
        </w:rPr>
        <w:t xml:space="preserve"> Wegfall des</w:t>
      </w:r>
      <w:r w:rsidR="00296CC5" w:rsidRPr="00660423">
        <w:rPr>
          <w:sz w:val="22"/>
          <w:szCs w:val="22"/>
        </w:rPr>
        <w:t xml:space="preserve"> Präsenzunterrichts hat Krones </w:t>
      </w:r>
      <w:r w:rsidRPr="00660423">
        <w:rPr>
          <w:sz w:val="22"/>
          <w:szCs w:val="22"/>
        </w:rPr>
        <w:t xml:space="preserve">verstärkt </w:t>
      </w:r>
      <w:r w:rsidR="00296CC5" w:rsidRPr="00660423">
        <w:rPr>
          <w:sz w:val="22"/>
          <w:szCs w:val="22"/>
        </w:rPr>
        <w:t xml:space="preserve">neue Ansätze für eine digitalisierte Ausbildung </w:t>
      </w:r>
      <w:r w:rsidRPr="00660423">
        <w:rPr>
          <w:sz w:val="22"/>
          <w:szCs w:val="22"/>
        </w:rPr>
        <w:t>verfolgt</w:t>
      </w:r>
      <w:r w:rsidR="00296CC5" w:rsidRPr="00660423">
        <w:rPr>
          <w:sz w:val="22"/>
          <w:szCs w:val="22"/>
        </w:rPr>
        <w:t>.</w:t>
      </w:r>
      <w:r w:rsidR="00D64D45" w:rsidRPr="00660423">
        <w:rPr>
          <w:sz w:val="22"/>
          <w:szCs w:val="22"/>
        </w:rPr>
        <w:t xml:space="preserve"> </w:t>
      </w:r>
      <w:r w:rsidRPr="00660423">
        <w:rPr>
          <w:sz w:val="22"/>
          <w:szCs w:val="22"/>
        </w:rPr>
        <w:t xml:space="preserve">Dazu gehört unter anderem die Erweiterung </w:t>
      </w:r>
      <w:r w:rsidR="00D64D45" w:rsidRPr="00660423">
        <w:rPr>
          <w:sz w:val="22"/>
          <w:szCs w:val="22"/>
        </w:rPr>
        <w:t>bereits vorhandene</w:t>
      </w:r>
      <w:r w:rsidRPr="00660423">
        <w:rPr>
          <w:sz w:val="22"/>
          <w:szCs w:val="22"/>
        </w:rPr>
        <w:t>n</w:t>
      </w:r>
      <w:r w:rsidR="00D64D45" w:rsidRPr="00660423">
        <w:rPr>
          <w:sz w:val="22"/>
          <w:szCs w:val="22"/>
        </w:rPr>
        <w:t xml:space="preserve"> </w:t>
      </w:r>
      <w:r w:rsidRPr="00660423">
        <w:rPr>
          <w:sz w:val="22"/>
          <w:szCs w:val="22"/>
        </w:rPr>
        <w:t>E-</w:t>
      </w:r>
      <w:r w:rsidR="00D64D45" w:rsidRPr="00660423">
        <w:rPr>
          <w:sz w:val="22"/>
          <w:szCs w:val="22"/>
        </w:rPr>
        <w:t>Learning</w:t>
      </w:r>
      <w:r w:rsidRPr="00660423">
        <w:rPr>
          <w:sz w:val="22"/>
          <w:szCs w:val="22"/>
        </w:rPr>
        <w:t xml:space="preserve">-Angebots um speziell aufbereitete </w:t>
      </w:r>
      <w:r w:rsidR="00D64D45" w:rsidRPr="00660423">
        <w:rPr>
          <w:sz w:val="22"/>
          <w:szCs w:val="22"/>
        </w:rPr>
        <w:t xml:space="preserve">Lernvideos für die Auszubildenden. </w:t>
      </w:r>
      <w:r w:rsidRPr="00660423">
        <w:rPr>
          <w:sz w:val="22"/>
          <w:szCs w:val="22"/>
        </w:rPr>
        <w:t xml:space="preserve">So eröffnen </w:t>
      </w:r>
      <w:r w:rsidR="00296CC5" w:rsidRPr="00660423">
        <w:rPr>
          <w:sz w:val="22"/>
          <w:szCs w:val="22"/>
        </w:rPr>
        <w:t xml:space="preserve">sich Möglichkeiten, die vor der Pandemie noch nicht </w:t>
      </w:r>
      <w:r w:rsidRPr="00660423">
        <w:rPr>
          <w:sz w:val="22"/>
          <w:szCs w:val="22"/>
        </w:rPr>
        <w:t xml:space="preserve">im breiten Bewusstsein </w:t>
      </w:r>
      <w:r w:rsidR="00296CC5" w:rsidRPr="00660423">
        <w:rPr>
          <w:sz w:val="22"/>
          <w:szCs w:val="22"/>
        </w:rPr>
        <w:t xml:space="preserve">waren. </w:t>
      </w:r>
      <w:r w:rsidR="000A68EB" w:rsidRPr="00660423">
        <w:rPr>
          <w:sz w:val="22"/>
          <w:szCs w:val="22"/>
        </w:rPr>
        <w:t>Mittlerweile</w:t>
      </w:r>
      <w:r w:rsidR="00296CC5" w:rsidRPr="00660423">
        <w:rPr>
          <w:sz w:val="22"/>
          <w:szCs w:val="22"/>
        </w:rPr>
        <w:t xml:space="preserve"> werden sogar </w:t>
      </w:r>
      <w:r w:rsidR="00AC4C1E" w:rsidRPr="00660423">
        <w:rPr>
          <w:sz w:val="22"/>
          <w:szCs w:val="22"/>
        </w:rPr>
        <w:t xml:space="preserve">interne </w:t>
      </w:r>
      <w:r w:rsidR="00296CC5" w:rsidRPr="00660423">
        <w:rPr>
          <w:sz w:val="22"/>
          <w:szCs w:val="22"/>
        </w:rPr>
        <w:t xml:space="preserve">Prüfungen sicher online über Microsoft Forms </w:t>
      </w:r>
      <w:r w:rsidR="0031376A" w:rsidRPr="00660423">
        <w:rPr>
          <w:sz w:val="22"/>
          <w:szCs w:val="22"/>
        </w:rPr>
        <w:t>abgelegt</w:t>
      </w:r>
      <w:r w:rsidR="00296CC5" w:rsidRPr="00660423">
        <w:rPr>
          <w:sz w:val="22"/>
          <w:szCs w:val="22"/>
        </w:rPr>
        <w:t>.</w:t>
      </w:r>
      <w:r w:rsidR="00747530" w:rsidRPr="00660423">
        <w:rPr>
          <w:sz w:val="22"/>
          <w:szCs w:val="22"/>
        </w:rPr>
        <w:t xml:space="preserve"> </w:t>
      </w:r>
    </w:p>
    <w:p w14:paraId="64B01208" w14:textId="237BA0C0" w:rsidR="007D77C0" w:rsidRPr="00660423" w:rsidRDefault="00296CC5" w:rsidP="00296CC5">
      <w:pPr>
        <w:spacing w:after="120" w:line="320" w:lineRule="exact"/>
        <w:rPr>
          <w:sz w:val="22"/>
          <w:szCs w:val="22"/>
        </w:rPr>
      </w:pPr>
      <w:r w:rsidRPr="00660423">
        <w:rPr>
          <w:sz w:val="22"/>
          <w:szCs w:val="22"/>
        </w:rPr>
        <w:t xml:space="preserve">Die Digitalisierung macht </w:t>
      </w:r>
      <w:r w:rsidR="004C105D" w:rsidRPr="00660423">
        <w:rPr>
          <w:sz w:val="22"/>
          <w:szCs w:val="22"/>
        </w:rPr>
        <w:t>also</w:t>
      </w:r>
      <w:r w:rsidR="00E165F0" w:rsidRPr="00660423">
        <w:rPr>
          <w:sz w:val="22"/>
          <w:szCs w:val="22"/>
        </w:rPr>
        <w:t xml:space="preserve"> auch </w:t>
      </w:r>
      <w:r w:rsidR="00523342" w:rsidRPr="00660423">
        <w:rPr>
          <w:sz w:val="22"/>
          <w:szCs w:val="22"/>
        </w:rPr>
        <w:t xml:space="preserve">vor </w:t>
      </w:r>
      <w:r w:rsidRPr="00660423">
        <w:rPr>
          <w:sz w:val="22"/>
          <w:szCs w:val="22"/>
        </w:rPr>
        <w:t xml:space="preserve">handwerklichen Berufsausbildungen </w:t>
      </w:r>
      <w:r w:rsidR="00523342" w:rsidRPr="00660423">
        <w:rPr>
          <w:sz w:val="22"/>
          <w:szCs w:val="22"/>
        </w:rPr>
        <w:t xml:space="preserve">nicht </w:t>
      </w:r>
      <w:r w:rsidRPr="00660423">
        <w:rPr>
          <w:sz w:val="22"/>
          <w:szCs w:val="22"/>
        </w:rPr>
        <w:t>Halt</w:t>
      </w:r>
      <w:r w:rsidR="004C105D" w:rsidRPr="00660423">
        <w:rPr>
          <w:sz w:val="22"/>
          <w:szCs w:val="22"/>
        </w:rPr>
        <w:t>. Sie</w:t>
      </w:r>
      <w:r w:rsidRPr="00660423">
        <w:rPr>
          <w:sz w:val="22"/>
          <w:szCs w:val="22"/>
        </w:rPr>
        <w:t xml:space="preserve"> </w:t>
      </w:r>
      <w:r w:rsidR="00F476DE" w:rsidRPr="00660423">
        <w:rPr>
          <w:sz w:val="22"/>
          <w:szCs w:val="22"/>
        </w:rPr>
        <w:t>ist bereits</w:t>
      </w:r>
      <w:r w:rsidRPr="00660423">
        <w:rPr>
          <w:sz w:val="22"/>
          <w:szCs w:val="22"/>
        </w:rPr>
        <w:t xml:space="preserve"> Bestandteil in der Ausbildung bei Krones </w:t>
      </w:r>
      <w:r w:rsidR="00E165F0" w:rsidRPr="00660423">
        <w:rPr>
          <w:sz w:val="22"/>
          <w:szCs w:val="22"/>
        </w:rPr>
        <w:t>und soll auch weiter ausgebaut werden</w:t>
      </w:r>
      <w:r w:rsidR="00F476DE" w:rsidRPr="00660423">
        <w:rPr>
          <w:sz w:val="22"/>
          <w:szCs w:val="22"/>
        </w:rPr>
        <w:t>.</w:t>
      </w:r>
      <w:r w:rsidR="00E165F0" w:rsidRPr="00660423">
        <w:rPr>
          <w:sz w:val="22"/>
          <w:szCs w:val="22"/>
        </w:rPr>
        <w:t xml:space="preserve"> </w:t>
      </w:r>
      <w:r w:rsidR="00D64D45" w:rsidRPr="00660423">
        <w:rPr>
          <w:sz w:val="22"/>
          <w:szCs w:val="22"/>
        </w:rPr>
        <w:t xml:space="preserve">Hierfür ist </w:t>
      </w:r>
      <w:r w:rsidR="004D1B9F" w:rsidRPr="00660423">
        <w:rPr>
          <w:sz w:val="22"/>
          <w:szCs w:val="22"/>
        </w:rPr>
        <w:t xml:space="preserve">zum Beispiel </w:t>
      </w:r>
      <w:r w:rsidR="00D64D45" w:rsidRPr="00660423">
        <w:rPr>
          <w:sz w:val="22"/>
          <w:szCs w:val="22"/>
        </w:rPr>
        <w:t>die Anschaffung</w:t>
      </w:r>
      <w:r w:rsidR="004D1B9F" w:rsidRPr="00660423">
        <w:rPr>
          <w:sz w:val="22"/>
          <w:szCs w:val="22"/>
        </w:rPr>
        <w:t xml:space="preserve"> von</w:t>
      </w:r>
      <w:r w:rsidR="00D64D45" w:rsidRPr="00660423">
        <w:rPr>
          <w:sz w:val="22"/>
          <w:szCs w:val="22"/>
        </w:rPr>
        <w:t xml:space="preserve"> Schweißsimulatoren geplant</w:t>
      </w:r>
      <w:r w:rsidR="004D1B9F" w:rsidRPr="00660423">
        <w:rPr>
          <w:sz w:val="22"/>
          <w:szCs w:val="22"/>
        </w:rPr>
        <w:t>,</w:t>
      </w:r>
      <w:r w:rsidR="00D64D45" w:rsidRPr="00660423">
        <w:rPr>
          <w:sz w:val="22"/>
          <w:szCs w:val="22"/>
        </w:rPr>
        <w:t xml:space="preserve"> um Fertigungsprozesse von Materialien auch virtuell am Bildschirm ausführen zu können. </w:t>
      </w:r>
    </w:p>
    <w:p w14:paraId="63626667" w14:textId="03C95B4B" w:rsidR="004D1B9F" w:rsidRPr="00660423" w:rsidRDefault="00CE2B46" w:rsidP="00296CC5">
      <w:pPr>
        <w:spacing w:after="120" w:line="320" w:lineRule="exact"/>
        <w:rPr>
          <w:sz w:val="22"/>
          <w:szCs w:val="22"/>
        </w:rPr>
      </w:pPr>
      <w:r w:rsidRPr="00660423">
        <w:rPr>
          <w:sz w:val="22"/>
          <w:szCs w:val="22"/>
        </w:rPr>
        <w:t>„</w:t>
      </w:r>
      <w:r w:rsidR="007D77C0" w:rsidRPr="00660423">
        <w:rPr>
          <w:sz w:val="22"/>
          <w:szCs w:val="22"/>
        </w:rPr>
        <w:t xml:space="preserve">Eine rein virtuelle gewerbliche Ausbildung ist bei Krones </w:t>
      </w:r>
      <w:r w:rsidR="00B473EE" w:rsidRPr="00660423">
        <w:rPr>
          <w:sz w:val="22"/>
          <w:szCs w:val="22"/>
        </w:rPr>
        <w:t xml:space="preserve">jedoch </w:t>
      </w:r>
      <w:r w:rsidR="007D77C0" w:rsidRPr="00660423">
        <w:rPr>
          <w:sz w:val="22"/>
          <w:szCs w:val="22"/>
        </w:rPr>
        <w:t>einfach nicht möglich. Der praktische Teil</w:t>
      </w:r>
      <w:r w:rsidR="001D62AE" w:rsidRPr="00660423">
        <w:rPr>
          <w:sz w:val="22"/>
          <w:szCs w:val="22"/>
        </w:rPr>
        <w:t>, zum Beispiel das reale Schweißen oder Fräsen,</w:t>
      </w:r>
      <w:r w:rsidR="007D77C0" w:rsidRPr="00660423">
        <w:rPr>
          <w:sz w:val="22"/>
          <w:szCs w:val="22"/>
        </w:rPr>
        <w:t xml:space="preserve"> muss auch weiterhin in unseren Ausbildungszentren erfolgen. Es wird deswegen auf eine Hybridlösung hinauslaufen,“ erklärt Karlheinz Hierl</w:t>
      </w:r>
      <w:r w:rsidR="00660423" w:rsidRPr="00660423">
        <w:rPr>
          <w:sz w:val="22"/>
          <w:szCs w:val="22"/>
        </w:rPr>
        <w:t>, Leiter der gewerblichen Ausbildung bei Krones</w:t>
      </w:r>
      <w:r w:rsidR="007D77C0" w:rsidRPr="00660423">
        <w:rPr>
          <w:sz w:val="22"/>
          <w:szCs w:val="22"/>
        </w:rPr>
        <w:t>. Deshalb wurde für die Zeit der Pandemie ein umfassendes Hygienekonzept ausgearbeitet, um ein sicheres und geschütztes Arbeiten zu gewährleisten.</w:t>
      </w:r>
    </w:p>
    <w:p w14:paraId="30F8B33F" w14:textId="0AACB92E" w:rsidR="006D365F" w:rsidRPr="00660423" w:rsidRDefault="00296CC5" w:rsidP="00D64D45">
      <w:pPr>
        <w:spacing w:after="120" w:line="320" w:lineRule="exact"/>
        <w:rPr>
          <w:sz w:val="22"/>
          <w:szCs w:val="22"/>
        </w:rPr>
      </w:pPr>
      <w:r w:rsidRPr="00660423">
        <w:rPr>
          <w:sz w:val="22"/>
          <w:szCs w:val="22"/>
        </w:rPr>
        <w:t xml:space="preserve">„Auch wenn die plötzliche Umstellung zu Beginn der Pandemie </w:t>
      </w:r>
      <w:r w:rsidR="00D64D45" w:rsidRPr="00660423">
        <w:rPr>
          <w:sz w:val="22"/>
          <w:szCs w:val="22"/>
        </w:rPr>
        <w:t xml:space="preserve">teilweise </w:t>
      </w:r>
      <w:r w:rsidRPr="00660423">
        <w:rPr>
          <w:sz w:val="22"/>
          <w:szCs w:val="22"/>
        </w:rPr>
        <w:t>eine Herausforderung war:</w:t>
      </w:r>
      <w:r w:rsidR="005F55E0" w:rsidRPr="00660423">
        <w:rPr>
          <w:sz w:val="22"/>
          <w:szCs w:val="22"/>
        </w:rPr>
        <w:t xml:space="preserve"> </w:t>
      </w:r>
      <w:r w:rsidR="00D64D45" w:rsidRPr="00660423">
        <w:rPr>
          <w:sz w:val="22"/>
          <w:szCs w:val="22"/>
        </w:rPr>
        <w:t xml:space="preserve">Durch unsere Vorarbeit in den vergangenen Jahren waren wir ja schon sehr gut aufgestellt. Nach einem Jahr Covid-19 </w:t>
      </w:r>
      <w:r w:rsidRPr="00660423">
        <w:rPr>
          <w:sz w:val="22"/>
          <w:szCs w:val="22"/>
        </w:rPr>
        <w:t>können wir sagen, dass der Wechsel in den Distanzunterricht äußerst erfolgreich war</w:t>
      </w:r>
      <w:r w:rsidR="004C105D" w:rsidRPr="00660423">
        <w:rPr>
          <w:sz w:val="22"/>
          <w:szCs w:val="22"/>
        </w:rPr>
        <w:t>,</w:t>
      </w:r>
      <w:r w:rsidRPr="00660423">
        <w:rPr>
          <w:sz w:val="22"/>
          <w:szCs w:val="22"/>
        </w:rPr>
        <w:t xml:space="preserve">“ zieht Michaela Sperl positive Bilanz. </w:t>
      </w:r>
    </w:p>
    <w:p w14:paraId="2077CB72" w14:textId="2EC494EE" w:rsidR="00D64D45" w:rsidRPr="00660423" w:rsidRDefault="00D64D45" w:rsidP="00D64D45">
      <w:pPr>
        <w:spacing w:after="120" w:line="320" w:lineRule="exact"/>
        <w:rPr>
          <w:sz w:val="22"/>
          <w:szCs w:val="22"/>
        </w:rPr>
      </w:pPr>
    </w:p>
    <w:p w14:paraId="5BEE2C95" w14:textId="26877FF3" w:rsidR="007326B9" w:rsidRDefault="00714D49" w:rsidP="00D64D45">
      <w:pPr>
        <w:spacing w:after="120" w:line="320" w:lineRule="exact"/>
      </w:pPr>
      <w:r w:rsidRPr="007326B9">
        <w:rPr>
          <w:sz w:val="22"/>
          <w:szCs w:val="22"/>
        </w:rPr>
        <w:t xml:space="preserve">Abb.: </w:t>
      </w:r>
      <w:r w:rsidR="007326B9" w:rsidRPr="007326B9">
        <w:rPr>
          <w:sz w:val="22"/>
          <w:szCs w:val="22"/>
        </w:rPr>
        <w:t>Krones-202102JE01_0011.jpg</w:t>
      </w:r>
      <w:r>
        <w:br/>
      </w:r>
      <w:r w:rsidR="007326B9" w:rsidRPr="00DE1BC0">
        <w:rPr>
          <w:sz w:val="22"/>
          <w:szCs w:val="22"/>
        </w:rPr>
        <w:t>Krones hat bereits vor der Covid-19-Pandemie die digitalen Möglichkeiten in der Ausbildung erkannt.</w:t>
      </w:r>
      <w:r w:rsidR="007326B9">
        <w:t xml:space="preserve"> </w:t>
      </w:r>
      <w:r w:rsidR="00BC7175">
        <w:br/>
      </w:r>
      <w:proofErr w:type="spellStart"/>
      <w:r w:rsidR="00BC7175" w:rsidRPr="00BC7175">
        <w:rPr>
          <w:sz w:val="22"/>
          <w:szCs w:val="22"/>
        </w:rPr>
        <w:t>Photocredit</w:t>
      </w:r>
      <w:proofErr w:type="spellEnd"/>
      <w:r w:rsidR="00BC7175" w:rsidRPr="00BC7175">
        <w:rPr>
          <w:sz w:val="22"/>
          <w:szCs w:val="22"/>
        </w:rPr>
        <w:t>: Matthias Jeserer, Krones AG</w:t>
      </w:r>
    </w:p>
    <w:p w14:paraId="07AB2633" w14:textId="77777777" w:rsidR="007326B9" w:rsidRDefault="007326B9" w:rsidP="00D64D45">
      <w:pPr>
        <w:spacing w:after="120" w:line="320" w:lineRule="exact"/>
      </w:pPr>
    </w:p>
    <w:p w14:paraId="29F3C1F1" w14:textId="77777777" w:rsidR="007326B9" w:rsidRDefault="007326B9" w:rsidP="007326B9">
      <w:pPr>
        <w:pStyle w:val="PrIText"/>
        <w:rPr>
          <w:rFonts w:ascii="Times New Roman" w:hAnsi="Times New Roman"/>
          <w:b/>
          <w:bCs/>
          <w:noProof w:val="0"/>
          <w:lang w:val="en-US"/>
        </w:rPr>
      </w:pPr>
      <w:proofErr w:type="spellStart"/>
      <w:r>
        <w:rPr>
          <w:rFonts w:ascii="Times New Roman" w:hAnsi="Times New Roman"/>
          <w:b/>
          <w:bCs/>
          <w:noProof w:val="0"/>
          <w:lang w:val="en-US"/>
        </w:rPr>
        <w:t>Ansprechpartnerin</w:t>
      </w:r>
      <w:proofErr w:type="spellEnd"/>
      <w:r>
        <w:rPr>
          <w:rFonts w:ascii="Times New Roman" w:hAnsi="Times New Roman"/>
          <w:b/>
          <w:bCs/>
          <w:noProof w:val="0"/>
          <w:lang w:val="en-US"/>
        </w:rPr>
        <w:t>:</w:t>
      </w:r>
    </w:p>
    <w:p w14:paraId="0763FB11" w14:textId="77777777" w:rsidR="007326B9" w:rsidRDefault="007326B9" w:rsidP="007326B9">
      <w:pPr>
        <w:pStyle w:val="PrIText"/>
        <w:rPr>
          <w:rFonts w:ascii="Times New Roman" w:hAnsi="Times New Roman"/>
          <w:noProof w:val="0"/>
          <w:lang w:val="en-US"/>
        </w:rPr>
      </w:pPr>
      <w:r>
        <w:rPr>
          <w:rFonts w:ascii="Times New Roman" w:hAnsi="Times New Roman"/>
          <w:noProof w:val="0"/>
          <w:lang w:val="en-US"/>
        </w:rPr>
        <w:t>Ingrid Reuschl</w:t>
      </w:r>
    </w:p>
    <w:p w14:paraId="21A37DB7" w14:textId="77777777" w:rsidR="007326B9" w:rsidRDefault="007326B9" w:rsidP="007326B9">
      <w:pPr>
        <w:pStyle w:val="PrIText"/>
        <w:rPr>
          <w:rFonts w:ascii="Times New Roman" w:hAnsi="Times New Roman"/>
          <w:noProof w:val="0"/>
          <w:lang w:val="en-US"/>
        </w:rPr>
      </w:pPr>
      <w:r>
        <w:rPr>
          <w:rFonts w:ascii="Times New Roman" w:hAnsi="Times New Roman"/>
          <w:noProof w:val="0"/>
          <w:lang w:val="en-US"/>
        </w:rPr>
        <w:t xml:space="preserve">Head of Corporate Communications </w:t>
      </w:r>
    </w:p>
    <w:p w14:paraId="181A9459" w14:textId="77777777" w:rsidR="007326B9" w:rsidRDefault="007326B9" w:rsidP="007326B9">
      <w:pPr>
        <w:pStyle w:val="PrIText"/>
        <w:rPr>
          <w:rFonts w:ascii="Times New Roman" w:hAnsi="Times New Roman"/>
          <w:noProof w:val="0"/>
        </w:rPr>
      </w:pPr>
      <w:r>
        <w:rPr>
          <w:rFonts w:ascii="Times New Roman" w:hAnsi="Times New Roman"/>
          <w:noProof w:val="0"/>
        </w:rPr>
        <w:t>KRONES AG</w:t>
      </w:r>
    </w:p>
    <w:p w14:paraId="4EB9DD05" w14:textId="77777777" w:rsidR="007326B9" w:rsidRDefault="007326B9" w:rsidP="007326B9">
      <w:pPr>
        <w:pStyle w:val="PrIText"/>
        <w:tabs>
          <w:tab w:val="left" w:pos="851"/>
        </w:tabs>
        <w:rPr>
          <w:rFonts w:ascii="Times New Roman" w:hAnsi="Times New Roman"/>
          <w:noProof w:val="0"/>
        </w:rPr>
      </w:pPr>
      <w:r>
        <w:rPr>
          <w:rFonts w:ascii="Times New Roman" w:hAnsi="Times New Roman"/>
          <w:noProof w:val="0"/>
        </w:rPr>
        <w:t xml:space="preserve">Tel.: </w:t>
      </w:r>
      <w:r>
        <w:rPr>
          <w:rFonts w:ascii="Times New Roman" w:hAnsi="Times New Roman"/>
          <w:noProof w:val="0"/>
        </w:rPr>
        <w:tab/>
        <w:t>+49 9401 70-1970</w:t>
      </w:r>
    </w:p>
    <w:p w14:paraId="4B60D59E" w14:textId="77777777" w:rsidR="007326B9" w:rsidRDefault="007326B9" w:rsidP="007326B9">
      <w:pPr>
        <w:pStyle w:val="PrIText"/>
        <w:tabs>
          <w:tab w:val="left" w:pos="851"/>
        </w:tabs>
        <w:rPr>
          <w:rFonts w:ascii="Times New Roman" w:hAnsi="Times New Roman"/>
          <w:noProof w:val="0"/>
          <w:lang w:val="it-IT"/>
        </w:rPr>
      </w:pPr>
      <w:r>
        <w:rPr>
          <w:rFonts w:ascii="Times New Roman" w:hAnsi="Times New Roman"/>
          <w:noProof w:val="0"/>
          <w:lang w:val="it-IT"/>
        </w:rPr>
        <w:t xml:space="preserve">E-Mail: </w:t>
      </w:r>
      <w:r>
        <w:rPr>
          <w:rFonts w:ascii="Times New Roman" w:hAnsi="Times New Roman"/>
          <w:noProof w:val="0"/>
          <w:lang w:val="it-IT"/>
        </w:rPr>
        <w:tab/>
        <w:t>presse@krones.com</w:t>
      </w:r>
    </w:p>
    <w:p w14:paraId="3DE68521" w14:textId="5B3126D2" w:rsidR="00714D49" w:rsidRPr="00660423" w:rsidRDefault="00714D49" w:rsidP="00D64D45">
      <w:pPr>
        <w:spacing w:after="120" w:line="320" w:lineRule="exact"/>
      </w:pPr>
      <w:r>
        <w:br/>
      </w:r>
      <w:r>
        <w:br/>
      </w:r>
    </w:p>
    <w:p w14:paraId="13A0E1CD" w14:textId="0B117AE9" w:rsidR="008374B0" w:rsidRDefault="008374B0" w:rsidP="0023793A">
      <w:pPr>
        <w:spacing w:after="120" w:line="320" w:lineRule="exact"/>
        <w:jc w:val="both"/>
        <w:rPr>
          <w:rFonts w:ascii="Times" w:hAnsi="Times" w:cs="Times"/>
          <w:sz w:val="22"/>
          <w:szCs w:val="22"/>
        </w:rPr>
      </w:pPr>
    </w:p>
    <w:p w14:paraId="38A4F42B" w14:textId="77777777" w:rsidR="008374B0" w:rsidRDefault="008374B0" w:rsidP="0023793A">
      <w:pPr>
        <w:spacing w:after="120" w:line="320" w:lineRule="exact"/>
        <w:jc w:val="both"/>
        <w:rPr>
          <w:rFonts w:ascii="Times" w:hAnsi="Times" w:cs="Times"/>
          <w:sz w:val="22"/>
          <w:szCs w:val="22"/>
        </w:rPr>
      </w:pPr>
    </w:p>
    <w:bookmarkEnd w:id="0"/>
    <w:p w14:paraId="57DB7276" w14:textId="77777777" w:rsidR="002C1650" w:rsidRPr="00816ED3" w:rsidRDefault="002C1650" w:rsidP="00816ED3">
      <w:pPr>
        <w:rPr>
          <w:noProof/>
          <w:sz w:val="22"/>
          <w:szCs w:val="20"/>
        </w:rPr>
      </w:pPr>
    </w:p>
    <w:sectPr w:rsidR="002C1650" w:rsidRPr="00816ED3" w:rsidSect="00D108F7">
      <w:headerReference w:type="default" r:id="rId8"/>
      <w:footerReference w:type="default" r:id="rId9"/>
      <w:headerReference w:type="first" r:id="rId10"/>
      <w:footerReference w:type="first" r:id="rId11"/>
      <w:pgSz w:w="11906" w:h="16838" w:code="9"/>
      <w:pgMar w:top="1701" w:right="1418" w:bottom="1418" w:left="1418" w:header="720" w:footer="4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595F72" w14:textId="77777777" w:rsidR="00BB1FEB" w:rsidRDefault="00BB1FEB">
      <w:r>
        <w:separator/>
      </w:r>
    </w:p>
  </w:endnote>
  <w:endnote w:type="continuationSeparator" w:id="0">
    <w:p w14:paraId="23E5B3B0" w14:textId="77777777" w:rsidR="00BB1FEB" w:rsidRDefault="00BB1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3EA32" w14:textId="77777777" w:rsidR="008368EC" w:rsidRDefault="008368EC">
    <w:pPr>
      <w:pStyle w:val="Fuzeile"/>
      <w:ind w:left="60"/>
      <w:jc w:val="right"/>
    </w:pPr>
    <w:r>
      <w:rPr>
        <w:rStyle w:val="Seitenzahl"/>
      </w:rPr>
      <w:fldChar w:fldCharType="begin"/>
    </w:r>
    <w:r>
      <w:rPr>
        <w:rStyle w:val="Seitenzahl"/>
      </w:rPr>
      <w:instrText xml:space="preserve"> PAGE </w:instrText>
    </w:r>
    <w:r>
      <w:rPr>
        <w:rStyle w:val="Seitenzahl"/>
      </w:rPr>
      <w:fldChar w:fldCharType="separate"/>
    </w:r>
    <w:r w:rsidR="0010237D">
      <w:rPr>
        <w:rStyle w:val="Seitenzahl"/>
        <w:noProof/>
      </w:rPr>
      <w:t>2</w:t>
    </w:r>
    <w:r>
      <w:rPr>
        <w:rStyle w:val="Seitenzahl"/>
      </w:rPr>
      <w:fldChar w:fldCharType="end"/>
    </w:r>
  </w:p>
  <w:tbl>
    <w:tblPr>
      <w:tblW w:w="0" w:type="auto"/>
      <w:tblInd w:w="8" w:type="dxa"/>
      <w:tblLayout w:type="fixed"/>
      <w:tblCellMar>
        <w:left w:w="0" w:type="dxa"/>
        <w:right w:w="0" w:type="dxa"/>
      </w:tblCellMar>
      <w:tblLook w:val="0000" w:firstRow="0" w:lastRow="0" w:firstColumn="0" w:lastColumn="0" w:noHBand="0" w:noVBand="0"/>
    </w:tblPr>
    <w:tblGrid>
      <w:gridCol w:w="993"/>
      <w:gridCol w:w="1417"/>
      <w:gridCol w:w="567"/>
      <w:gridCol w:w="1418"/>
      <w:gridCol w:w="3543"/>
    </w:tblGrid>
    <w:tr w:rsidR="008368EC" w14:paraId="02AAF314" w14:textId="77777777">
      <w:trPr>
        <w:cantSplit/>
      </w:trPr>
      <w:tc>
        <w:tcPr>
          <w:tcW w:w="993" w:type="dxa"/>
        </w:tcPr>
        <w:p w14:paraId="69EC4911" w14:textId="77777777" w:rsidR="008368EC" w:rsidRDefault="008368EC">
          <w:pPr>
            <w:pStyle w:val="Fuzeile"/>
            <w:spacing w:line="156" w:lineRule="exact"/>
            <w:rPr>
              <w:sz w:val="14"/>
            </w:rPr>
          </w:pPr>
        </w:p>
      </w:tc>
      <w:tc>
        <w:tcPr>
          <w:tcW w:w="1417" w:type="dxa"/>
        </w:tcPr>
        <w:p w14:paraId="28BC0744" w14:textId="77777777" w:rsidR="008368EC" w:rsidRDefault="008368EC">
          <w:pPr>
            <w:pStyle w:val="Fuzeile"/>
            <w:spacing w:line="156" w:lineRule="exact"/>
            <w:rPr>
              <w:sz w:val="14"/>
            </w:rPr>
          </w:pPr>
        </w:p>
      </w:tc>
      <w:tc>
        <w:tcPr>
          <w:tcW w:w="567" w:type="dxa"/>
        </w:tcPr>
        <w:p w14:paraId="506F795E" w14:textId="77777777" w:rsidR="008368EC" w:rsidRDefault="008368EC">
          <w:pPr>
            <w:pStyle w:val="Fuzeile"/>
            <w:spacing w:line="156" w:lineRule="exact"/>
            <w:rPr>
              <w:sz w:val="14"/>
            </w:rPr>
          </w:pPr>
        </w:p>
      </w:tc>
      <w:tc>
        <w:tcPr>
          <w:tcW w:w="1418" w:type="dxa"/>
        </w:tcPr>
        <w:p w14:paraId="5F8FF7CB" w14:textId="77777777" w:rsidR="008368EC" w:rsidRDefault="008368EC">
          <w:pPr>
            <w:pStyle w:val="Fuzeile"/>
            <w:spacing w:line="156" w:lineRule="exact"/>
            <w:rPr>
              <w:sz w:val="14"/>
            </w:rPr>
          </w:pPr>
        </w:p>
      </w:tc>
      <w:tc>
        <w:tcPr>
          <w:tcW w:w="3543" w:type="dxa"/>
        </w:tcPr>
        <w:p w14:paraId="31220F1F" w14:textId="77777777" w:rsidR="008368EC" w:rsidRDefault="008368EC">
          <w:pPr>
            <w:pStyle w:val="Fuzeile"/>
            <w:spacing w:line="156" w:lineRule="exact"/>
            <w:rPr>
              <w:sz w:val="14"/>
            </w:rPr>
          </w:pPr>
        </w:p>
      </w:tc>
    </w:tr>
    <w:tr w:rsidR="00D108F7" w:rsidRPr="00BC7175" w14:paraId="484DB2B2" w14:textId="77777777" w:rsidTr="00D108F7">
      <w:trPr>
        <w:cantSplit/>
      </w:trPr>
      <w:tc>
        <w:tcPr>
          <w:tcW w:w="993" w:type="dxa"/>
        </w:tcPr>
        <w:p w14:paraId="733BFF6F" w14:textId="77777777" w:rsidR="00D108F7" w:rsidRPr="00714D49" w:rsidRDefault="00D108F7" w:rsidP="00D108F7">
          <w:pPr>
            <w:pStyle w:val="Fuzeile"/>
            <w:spacing w:line="156" w:lineRule="exact"/>
            <w:rPr>
              <w:rFonts w:ascii="Times New Roman" w:hAnsi="Times New Roman"/>
              <w:sz w:val="14"/>
            </w:rPr>
          </w:pPr>
          <w:r w:rsidRPr="00714D49">
            <w:rPr>
              <w:rFonts w:ascii="Times New Roman" w:hAnsi="Times New Roman"/>
              <w:sz w:val="14"/>
            </w:rPr>
            <w:t>KRONES AG</w:t>
          </w:r>
        </w:p>
        <w:p w14:paraId="5FC335DE" w14:textId="77777777" w:rsidR="00D108F7" w:rsidRPr="00714D49" w:rsidRDefault="00D108F7" w:rsidP="00D108F7">
          <w:pPr>
            <w:pStyle w:val="Fuzeile"/>
            <w:spacing w:line="156" w:lineRule="exact"/>
            <w:rPr>
              <w:rFonts w:ascii="Times New Roman" w:hAnsi="Times New Roman"/>
              <w:sz w:val="14"/>
            </w:rPr>
          </w:pPr>
          <w:r w:rsidRPr="00714D49">
            <w:rPr>
              <w:rFonts w:ascii="Times New Roman" w:hAnsi="Times New Roman"/>
              <w:sz w:val="14"/>
            </w:rPr>
            <w:t>Presseabteilung</w:t>
          </w:r>
        </w:p>
      </w:tc>
      <w:tc>
        <w:tcPr>
          <w:tcW w:w="1417" w:type="dxa"/>
        </w:tcPr>
        <w:p w14:paraId="5EF66FD2" w14:textId="77777777" w:rsidR="00D108F7" w:rsidRPr="00714D49" w:rsidRDefault="00D108F7" w:rsidP="00D108F7">
          <w:pPr>
            <w:pStyle w:val="Fuzeile"/>
            <w:spacing w:line="156" w:lineRule="exact"/>
            <w:rPr>
              <w:rFonts w:ascii="Times New Roman" w:hAnsi="Times New Roman"/>
              <w:sz w:val="14"/>
            </w:rPr>
          </w:pPr>
          <w:r w:rsidRPr="00714D49">
            <w:rPr>
              <w:rFonts w:ascii="Times New Roman" w:hAnsi="Times New Roman"/>
              <w:sz w:val="14"/>
            </w:rPr>
            <w:t>Böhmerwaldstraße 5</w:t>
          </w:r>
        </w:p>
        <w:p w14:paraId="2F2CB3E4" w14:textId="77777777" w:rsidR="00D108F7" w:rsidRPr="00714D49" w:rsidRDefault="00D108F7" w:rsidP="00D108F7">
          <w:pPr>
            <w:pStyle w:val="Fuzeile"/>
            <w:spacing w:line="156" w:lineRule="exact"/>
            <w:rPr>
              <w:rFonts w:ascii="Times New Roman" w:hAnsi="Times New Roman"/>
              <w:sz w:val="14"/>
            </w:rPr>
          </w:pPr>
          <w:r w:rsidRPr="00714D49">
            <w:rPr>
              <w:rFonts w:ascii="Times New Roman" w:hAnsi="Times New Roman"/>
              <w:sz w:val="14"/>
            </w:rPr>
            <w:t>93073 Neutraubling</w:t>
          </w:r>
        </w:p>
        <w:p w14:paraId="60FDFB2E" w14:textId="77777777" w:rsidR="00D108F7" w:rsidRPr="00714D49" w:rsidRDefault="00D108F7" w:rsidP="00D108F7">
          <w:pPr>
            <w:pStyle w:val="Fuzeile"/>
            <w:spacing w:line="156" w:lineRule="exact"/>
            <w:rPr>
              <w:rFonts w:ascii="Times New Roman" w:hAnsi="Times New Roman"/>
              <w:sz w:val="14"/>
            </w:rPr>
          </w:pPr>
          <w:r w:rsidRPr="00714D49">
            <w:rPr>
              <w:rFonts w:ascii="Times New Roman" w:hAnsi="Times New Roman"/>
              <w:sz w:val="14"/>
            </w:rPr>
            <w:t>Germany</w:t>
          </w:r>
        </w:p>
      </w:tc>
      <w:tc>
        <w:tcPr>
          <w:tcW w:w="567" w:type="dxa"/>
        </w:tcPr>
        <w:p w14:paraId="0A9A0D40" w14:textId="77777777" w:rsidR="00D108F7" w:rsidRPr="00714D49" w:rsidRDefault="00D108F7" w:rsidP="00D108F7">
          <w:pPr>
            <w:pStyle w:val="Fuzeile"/>
            <w:spacing w:line="156" w:lineRule="exact"/>
            <w:rPr>
              <w:rFonts w:ascii="Times New Roman" w:hAnsi="Times New Roman"/>
              <w:sz w:val="14"/>
            </w:rPr>
          </w:pPr>
          <w:r w:rsidRPr="00714D49">
            <w:rPr>
              <w:rFonts w:ascii="Times New Roman" w:hAnsi="Times New Roman"/>
              <w:sz w:val="14"/>
            </w:rPr>
            <w:t>Telefon</w:t>
          </w:r>
        </w:p>
        <w:p w14:paraId="52FAF530" w14:textId="77777777" w:rsidR="00D108F7" w:rsidRPr="00714D49" w:rsidRDefault="00D108F7" w:rsidP="00D108F7">
          <w:pPr>
            <w:pStyle w:val="Fuzeile"/>
            <w:spacing w:line="156" w:lineRule="exact"/>
            <w:rPr>
              <w:rFonts w:ascii="Times New Roman" w:hAnsi="Times New Roman"/>
              <w:sz w:val="14"/>
            </w:rPr>
          </w:pPr>
          <w:proofErr w:type="spellStart"/>
          <w:r w:rsidRPr="00714D49">
            <w:rPr>
              <w:rFonts w:ascii="Times New Roman" w:hAnsi="Times New Roman"/>
              <w:sz w:val="14"/>
            </w:rPr>
            <w:t>e-mail</w:t>
          </w:r>
          <w:proofErr w:type="spellEnd"/>
        </w:p>
        <w:p w14:paraId="009D2156" w14:textId="77777777" w:rsidR="00D108F7" w:rsidRPr="00714D49" w:rsidRDefault="00D108F7" w:rsidP="00D108F7">
          <w:pPr>
            <w:pStyle w:val="Fuzeile"/>
            <w:spacing w:line="156" w:lineRule="exact"/>
            <w:rPr>
              <w:rFonts w:ascii="Times New Roman" w:hAnsi="Times New Roman"/>
              <w:sz w:val="14"/>
            </w:rPr>
          </w:pPr>
          <w:r w:rsidRPr="00714D49">
            <w:rPr>
              <w:rFonts w:ascii="Times New Roman" w:hAnsi="Times New Roman"/>
              <w:sz w:val="14"/>
            </w:rPr>
            <w:t>Internet</w:t>
          </w:r>
        </w:p>
        <w:p w14:paraId="27148D20" w14:textId="77777777" w:rsidR="00D108F7" w:rsidRPr="00714D49" w:rsidRDefault="00D108F7" w:rsidP="00D108F7">
          <w:pPr>
            <w:pStyle w:val="Fuzeile"/>
            <w:spacing w:line="156" w:lineRule="exact"/>
            <w:rPr>
              <w:rFonts w:ascii="Times New Roman" w:hAnsi="Times New Roman"/>
              <w:sz w:val="14"/>
            </w:rPr>
          </w:pPr>
        </w:p>
      </w:tc>
      <w:tc>
        <w:tcPr>
          <w:tcW w:w="1418" w:type="dxa"/>
        </w:tcPr>
        <w:p w14:paraId="5A76D6E5" w14:textId="2C4321B9" w:rsidR="00D108F7" w:rsidRPr="00714D49" w:rsidRDefault="00D108F7" w:rsidP="00D108F7">
          <w:pPr>
            <w:pStyle w:val="Fuzeile"/>
            <w:spacing w:line="156" w:lineRule="exact"/>
            <w:rPr>
              <w:rFonts w:ascii="Times New Roman" w:hAnsi="Times New Roman"/>
              <w:sz w:val="14"/>
            </w:rPr>
          </w:pPr>
          <w:r w:rsidRPr="00714D49">
            <w:rPr>
              <w:rFonts w:ascii="Times New Roman" w:hAnsi="Times New Roman"/>
              <w:sz w:val="14"/>
            </w:rPr>
            <w:t>+49 9401 70</w:t>
          </w:r>
          <w:r w:rsidR="00714D49">
            <w:rPr>
              <w:rFonts w:ascii="Times New Roman" w:hAnsi="Times New Roman"/>
              <w:sz w:val="14"/>
            </w:rPr>
            <w:t>-</w:t>
          </w:r>
          <w:r w:rsidRPr="00714D49">
            <w:rPr>
              <w:rFonts w:ascii="Times New Roman" w:hAnsi="Times New Roman"/>
              <w:sz w:val="14"/>
            </w:rPr>
            <w:t>1970</w:t>
          </w:r>
        </w:p>
        <w:p w14:paraId="1C1F0578" w14:textId="77777777" w:rsidR="00D108F7" w:rsidRPr="00714D49" w:rsidRDefault="00D108F7" w:rsidP="00D108F7">
          <w:pPr>
            <w:pStyle w:val="Fuzeile"/>
            <w:spacing w:line="156" w:lineRule="exact"/>
            <w:rPr>
              <w:rFonts w:ascii="Times New Roman" w:hAnsi="Times New Roman"/>
              <w:sz w:val="14"/>
            </w:rPr>
          </w:pPr>
          <w:r w:rsidRPr="00714D49">
            <w:rPr>
              <w:rFonts w:ascii="Times New Roman" w:hAnsi="Times New Roman"/>
              <w:sz w:val="14"/>
            </w:rPr>
            <w:t>presse@krones.com</w:t>
          </w:r>
        </w:p>
        <w:p w14:paraId="6D218889" w14:textId="77777777" w:rsidR="00D108F7" w:rsidRPr="00714D49" w:rsidRDefault="00D108F7" w:rsidP="00D108F7">
          <w:pPr>
            <w:pStyle w:val="Fuzeile"/>
            <w:spacing w:line="156" w:lineRule="exact"/>
            <w:rPr>
              <w:rFonts w:ascii="Times New Roman" w:hAnsi="Times New Roman"/>
              <w:sz w:val="14"/>
            </w:rPr>
          </w:pPr>
          <w:r w:rsidRPr="00714D49">
            <w:rPr>
              <w:rFonts w:ascii="Times New Roman" w:hAnsi="Times New Roman"/>
              <w:sz w:val="14"/>
            </w:rPr>
            <w:t>www.krones.com</w:t>
          </w:r>
        </w:p>
        <w:p w14:paraId="3A7FD599" w14:textId="77777777" w:rsidR="00D108F7" w:rsidRPr="00714D49" w:rsidRDefault="00D108F7" w:rsidP="00D108F7">
          <w:pPr>
            <w:pStyle w:val="Fuzeile"/>
            <w:spacing w:line="156" w:lineRule="exact"/>
            <w:rPr>
              <w:rFonts w:ascii="Times New Roman" w:hAnsi="Times New Roman"/>
              <w:sz w:val="14"/>
            </w:rPr>
          </w:pPr>
        </w:p>
      </w:tc>
      <w:tc>
        <w:tcPr>
          <w:tcW w:w="3543" w:type="dxa"/>
        </w:tcPr>
        <w:p w14:paraId="553222BA" w14:textId="77777777" w:rsidR="00D108F7" w:rsidRPr="00714D49" w:rsidRDefault="00D108F7" w:rsidP="00D108F7">
          <w:pPr>
            <w:pStyle w:val="Fuzeile"/>
            <w:spacing w:line="156" w:lineRule="exact"/>
            <w:rPr>
              <w:rFonts w:ascii="Times New Roman" w:hAnsi="Times New Roman"/>
              <w:sz w:val="14"/>
              <w:lang w:val="en-US"/>
            </w:rPr>
          </w:pPr>
          <w:proofErr w:type="spellStart"/>
          <w:r w:rsidRPr="00714D49">
            <w:rPr>
              <w:rFonts w:ascii="Times New Roman" w:hAnsi="Times New Roman"/>
              <w:sz w:val="14"/>
              <w:lang w:val="en-US"/>
            </w:rPr>
            <w:t>Beleg</w:t>
          </w:r>
          <w:proofErr w:type="spellEnd"/>
          <w:r w:rsidRPr="00714D49">
            <w:rPr>
              <w:rFonts w:ascii="Times New Roman" w:hAnsi="Times New Roman"/>
              <w:sz w:val="14"/>
              <w:lang w:val="en-US"/>
            </w:rPr>
            <w:t xml:space="preserve"> </w:t>
          </w:r>
          <w:proofErr w:type="spellStart"/>
          <w:r w:rsidRPr="00714D49">
            <w:rPr>
              <w:rFonts w:ascii="Times New Roman" w:hAnsi="Times New Roman"/>
              <w:sz w:val="14"/>
              <w:lang w:val="en-US"/>
            </w:rPr>
            <w:t>erbeten</w:t>
          </w:r>
          <w:proofErr w:type="spellEnd"/>
          <w:r w:rsidRPr="00714D49">
            <w:rPr>
              <w:rFonts w:ascii="Times New Roman" w:hAnsi="Times New Roman"/>
              <w:sz w:val="14"/>
              <w:lang w:val="en-US"/>
            </w:rPr>
            <w:t xml:space="preserve"> an: KRONES AG</w:t>
          </w:r>
        </w:p>
        <w:p w14:paraId="7F6B12BB" w14:textId="77777777" w:rsidR="00D108F7" w:rsidRPr="00714D49" w:rsidRDefault="00D108F7" w:rsidP="00D108F7">
          <w:pPr>
            <w:pStyle w:val="Fuzeile"/>
            <w:spacing w:line="156" w:lineRule="exact"/>
            <w:rPr>
              <w:rFonts w:ascii="Times New Roman" w:hAnsi="Times New Roman"/>
              <w:sz w:val="14"/>
              <w:lang w:val="en-US"/>
            </w:rPr>
          </w:pPr>
          <w:r w:rsidRPr="00714D49">
            <w:rPr>
              <w:rFonts w:ascii="Times New Roman" w:hAnsi="Times New Roman"/>
              <w:sz w:val="14"/>
              <w:lang w:val="en-US"/>
            </w:rPr>
            <w:t xml:space="preserve">Please send a copy of publication to: KRONES AG </w:t>
          </w:r>
        </w:p>
        <w:p w14:paraId="49BA95FB" w14:textId="77777777" w:rsidR="00D108F7" w:rsidRPr="00714D49" w:rsidRDefault="00D108F7" w:rsidP="00D108F7">
          <w:pPr>
            <w:pStyle w:val="Fuzeile"/>
            <w:spacing w:line="156" w:lineRule="exact"/>
            <w:rPr>
              <w:rFonts w:ascii="Times New Roman" w:hAnsi="Times New Roman"/>
              <w:sz w:val="14"/>
              <w:lang w:val="en-US"/>
            </w:rPr>
          </w:pPr>
          <w:proofErr w:type="spellStart"/>
          <w:r w:rsidRPr="00714D49">
            <w:rPr>
              <w:rFonts w:ascii="Times New Roman" w:hAnsi="Times New Roman"/>
              <w:sz w:val="14"/>
              <w:lang w:val="en-US"/>
            </w:rPr>
            <w:t>Veuillez</w:t>
          </w:r>
          <w:proofErr w:type="spellEnd"/>
          <w:r w:rsidRPr="00714D49">
            <w:rPr>
              <w:rFonts w:ascii="Times New Roman" w:hAnsi="Times New Roman"/>
              <w:sz w:val="14"/>
              <w:lang w:val="en-US"/>
            </w:rPr>
            <w:t xml:space="preserve"> </w:t>
          </w:r>
          <w:proofErr w:type="spellStart"/>
          <w:r w:rsidRPr="00714D49">
            <w:rPr>
              <w:rFonts w:ascii="Times New Roman" w:hAnsi="Times New Roman"/>
              <w:sz w:val="14"/>
              <w:lang w:val="en-US"/>
            </w:rPr>
            <w:t>envoyer</w:t>
          </w:r>
          <w:proofErr w:type="spellEnd"/>
          <w:r w:rsidRPr="00714D49">
            <w:rPr>
              <w:rFonts w:ascii="Times New Roman" w:hAnsi="Times New Roman"/>
              <w:sz w:val="14"/>
              <w:lang w:val="en-US"/>
            </w:rPr>
            <w:t xml:space="preserve"> </w:t>
          </w:r>
          <w:proofErr w:type="spellStart"/>
          <w:r w:rsidRPr="00714D49">
            <w:rPr>
              <w:rFonts w:ascii="Times New Roman" w:hAnsi="Times New Roman"/>
              <w:sz w:val="14"/>
              <w:lang w:val="en-US"/>
            </w:rPr>
            <w:t>une</w:t>
          </w:r>
          <w:proofErr w:type="spellEnd"/>
          <w:r w:rsidRPr="00714D49">
            <w:rPr>
              <w:rFonts w:ascii="Times New Roman" w:hAnsi="Times New Roman"/>
              <w:sz w:val="14"/>
              <w:lang w:val="en-US"/>
            </w:rPr>
            <w:t xml:space="preserve"> </w:t>
          </w:r>
          <w:proofErr w:type="spellStart"/>
          <w:r w:rsidRPr="00714D49">
            <w:rPr>
              <w:rFonts w:ascii="Times New Roman" w:hAnsi="Times New Roman"/>
              <w:sz w:val="14"/>
              <w:lang w:val="en-US"/>
            </w:rPr>
            <w:t>copie</w:t>
          </w:r>
          <w:proofErr w:type="spellEnd"/>
          <w:r w:rsidRPr="00714D49">
            <w:rPr>
              <w:rFonts w:ascii="Times New Roman" w:hAnsi="Times New Roman"/>
              <w:sz w:val="14"/>
              <w:lang w:val="en-US"/>
            </w:rPr>
            <w:t xml:space="preserve"> de la publication à: KRONES AG</w:t>
          </w:r>
        </w:p>
        <w:p w14:paraId="16189661" w14:textId="77777777" w:rsidR="00D108F7" w:rsidRPr="00714D49" w:rsidRDefault="00D108F7" w:rsidP="00D108F7">
          <w:pPr>
            <w:pStyle w:val="Fuzeile"/>
            <w:spacing w:line="156" w:lineRule="exact"/>
            <w:rPr>
              <w:rFonts w:ascii="Times New Roman" w:hAnsi="Times New Roman"/>
              <w:sz w:val="14"/>
              <w:lang w:val="en-US"/>
            </w:rPr>
          </w:pPr>
          <w:proofErr w:type="spellStart"/>
          <w:r w:rsidRPr="00714D49">
            <w:rPr>
              <w:rFonts w:ascii="Times New Roman" w:hAnsi="Times New Roman"/>
              <w:sz w:val="14"/>
              <w:lang w:val="en-US"/>
            </w:rPr>
            <w:t>Sírvanse</w:t>
          </w:r>
          <w:proofErr w:type="spellEnd"/>
          <w:r w:rsidRPr="00714D49">
            <w:rPr>
              <w:rFonts w:ascii="Times New Roman" w:hAnsi="Times New Roman"/>
              <w:sz w:val="14"/>
              <w:lang w:val="en-US"/>
            </w:rPr>
            <w:t xml:space="preserve"> </w:t>
          </w:r>
          <w:proofErr w:type="spellStart"/>
          <w:r w:rsidRPr="00714D49">
            <w:rPr>
              <w:rFonts w:ascii="Times New Roman" w:hAnsi="Times New Roman"/>
              <w:sz w:val="14"/>
              <w:lang w:val="en-US"/>
            </w:rPr>
            <w:t>enviar</w:t>
          </w:r>
          <w:proofErr w:type="spellEnd"/>
          <w:r w:rsidRPr="00714D49">
            <w:rPr>
              <w:rFonts w:ascii="Times New Roman" w:hAnsi="Times New Roman"/>
              <w:sz w:val="14"/>
              <w:lang w:val="en-US"/>
            </w:rPr>
            <w:t xml:space="preserve"> una </w:t>
          </w:r>
          <w:proofErr w:type="spellStart"/>
          <w:r w:rsidRPr="00714D49">
            <w:rPr>
              <w:rFonts w:ascii="Times New Roman" w:hAnsi="Times New Roman"/>
              <w:sz w:val="14"/>
              <w:lang w:val="en-US"/>
            </w:rPr>
            <w:t>copia</w:t>
          </w:r>
          <w:proofErr w:type="spellEnd"/>
          <w:r w:rsidRPr="00714D49">
            <w:rPr>
              <w:rFonts w:ascii="Times New Roman" w:hAnsi="Times New Roman"/>
              <w:sz w:val="14"/>
              <w:lang w:val="en-US"/>
            </w:rPr>
            <w:t xml:space="preserve"> de la </w:t>
          </w:r>
          <w:proofErr w:type="spellStart"/>
          <w:r w:rsidRPr="00714D49">
            <w:rPr>
              <w:rFonts w:ascii="Times New Roman" w:hAnsi="Times New Roman"/>
              <w:sz w:val="14"/>
              <w:lang w:val="en-US"/>
            </w:rPr>
            <w:t>publicación</w:t>
          </w:r>
          <w:proofErr w:type="spellEnd"/>
          <w:r w:rsidRPr="00714D49">
            <w:rPr>
              <w:rFonts w:ascii="Times New Roman" w:hAnsi="Times New Roman"/>
              <w:sz w:val="14"/>
              <w:lang w:val="en-US"/>
            </w:rPr>
            <w:t xml:space="preserve"> a: KRONES AG</w:t>
          </w:r>
        </w:p>
      </w:tc>
    </w:tr>
  </w:tbl>
  <w:p w14:paraId="67CD3DFD" w14:textId="77777777" w:rsidR="008368EC" w:rsidRPr="00D108F7" w:rsidRDefault="008368EC" w:rsidP="003C7A6A">
    <w:pPr>
      <w:pStyle w:val="Fuzeile"/>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000E78" w:rsidRPr="00BC7175" w14:paraId="07EEF16C" w14:textId="77777777" w:rsidTr="00A67179">
      <w:trPr>
        <w:cantSplit/>
      </w:trPr>
      <w:tc>
        <w:tcPr>
          <w:tcW w:w="1134" w:type="dxa"/>
        </w:tcPr>
        <w:p w14:paraId="20E5177D" w14:textId="77777777" w:rsidR="00000E78" w:rsidRPr="00714D49" w:rsidRDefault="00000E78" w:rsidP="00000E78">
          <w:pPr>
            <w:pStyle w:val="Fuzeile"/>
            <w:spacing w:line="156" w:lineRule="exact"/>
            <w:rPr>
              <w:rFonts w:ascii="Times New Roman" w:hAnsi="Times New Roman"/>
              <w:sz w:val="14"/>
            </w:rPr>
          </w:pPr>
          <w:r w:rsidRPr="00714D49">
            <w:rPr>
              <w:rFonts w:ascii="Times New Roman" w:hAnsi="Times New Roman"/>
              <w:sz w:val="14"/>
            </w:rPr>
            <w:t>KRONES AG</w:t>
          </w:r>
        </w:p>
        <w:p w14:paraId="0FC2DFB1" w14:textId="77777777" w:rsidR="00000E78" w:rsidRPr="00714D49" w:rsidRDefault="00000E78" w:rsidP="00000E78">
          <w:pPr>
            <w:pStyle w:val="Fuzeile"/>
            <w:spacing w:line="156" w:lineRule="exact"/>
            <w:rPr>
              <w:rFonts w:ascii="Times New Roman" w:hAnsi="Times New Roman"/>
              <w:sz w:val="14"/>
            </w:rPr>
          </w:pPr>
          <w:r w:rsidRPr="00714D49">
            <w:rPr>
              <w:rFonts w:ascii="Times New Roman" w:hAnsi="Times New Roman"/>
              <w:sz w:val="14"/>
            </w:rPr>
            <w:t>Presseabteilung</w:t>
          </w:r>
        </w:p>
      </w:tc>
      <w:tc>
        <w:tcPr>
          <w:tcW w:w="1560" w:type="dxa"/>
        </w:tcPr>
        <w:p w14:paraId="420C5581" w14:textId="77777777" w:rsidR="00000E78" w:rsidRPr="00714D49" w:rsidRDefault="00000E78" w:rsidP="00000E78">
          <w:pPr>
            <w:pStyle w:val="Fuzeile"/>
            <w:spacing w:line="156" w:lineRule="exact"/>
            <w:rPr>
              <w:rFonts w:ascii="Times New Roman" w:hAnsi="Times New Roman"/>
              <w:sz w:val="14"/>
            </w:rPr>
          </w:pPr>
          <w:r w:rsidRPr="00714D49">
            <w:rPr>
              <w:rFonts w:ascii="Times New Roman" w:hAnsi="Times New Roman"/>
              <w:sz w:val="14"/>
            </w:rPr>
            <w:t>Böhmerwaldstraße 5</w:t>
          </w:r>
        </w:p>
        <w:p w14:paraId="6E390549" w14:textId="77777777" w:rsidR="00000E78" w:rsidRPr="00714D49" w:rsidRDefault="00000E78" w:rsidP="00000E78">
          <w:pPr>
            <w:pStyle w:val="Fuzeile"/>
            <w:spacing w:line="156" w:lineRule="exact"/>
            <w:rPr>
              <w:rFonts w:ascii="Times New Roman" w:hAnsi="Times New Roman"/>
              <w:sz w:val="14"/>
            </w:rPr>
          </w:pPr>
          <w:r w:rsidRPr="00714D49">
            <w:rPr>
              <w:rFonts w:ascii="Times New Roman" w:hAnsi="Times New Roman"/>
              <w:sz w:val="14"/>
            </w:rPr>
            <w:t>93073 Neutraubling</w:t>
          </w:r>
        </w:p>
        <w:p w14:paraId="1C8CB00B" w14:textId="77777777" w:rsidR="00000E78" w:rsidRPr="00714D49" w:rsidRDefault="00000E78" w:rsidP="00000E78">
          <w:pPr>
            <w:pStyle w:val="Fuzeile"/>
            <w:spacing w:line="156" w:lineRule="exact"/>
            <w:rPr>
              <w:rFonts w:ascii="Times New Roman" w:hAnsi="Times New Roman"/>
              <w:sz w:val="14"/>
            </w:rPr>
          </w:pPr>
          <w:r w:rsidRPr="00714D49">
            <w:rPr>
              <w:rFonts w:ascii="Times New Roman" w:hAnsi="Times New Roman"/>
              <w:sz w:val="14"/>
            </w:rPr>
            <w:t>Germany</w:t>
          </w:r>
        </w:p>
      </w:tc>
      <w:tc>
        <w:tcPr>
          <w:tcW w:w="567" w:type="dxa"/>
        </w:tcPr>
        <w:p w14:paraId="5C4A4679" w14:textId="77777777" w:rsidR="00000E78" w:rsidRPr="00714D49" w:rsidRDefault="00000E78" w:rsidP="00000E78">
          <w:pPr>
            <w:pStyle w:val="Fuzeile"/>
            <w:spacing w:line="156" w:lineRule="exact"/>
            <w:rPr>
              <w:rFonts w:ascii="Times New Roman" w:hAnsi="Times New Roman"/>
              <w:sz w:val="14"/>
              <w:lang w:val="it-IT"/>
            </w:rPr>
          </w:pPr>
          <w:r w:rsidRPr="00714D49">
            <w:rPr>
              <w:rFonts w:ascii="Times New Roman" w:hAnsi="Times New Roman"/>
              <w:sz w:val="14"/>
            </w:rPr>
            <w:t>Telefon</w:t>
          </w:r>
        </w:p>
        <w:p w14:paraId="287E7DCE" w14:textId="77777777" w:rsidR="00000E78" w:rsidRPr="00714D49" w:rsidRDefault="00000E78" w:rsidP="00000E78">
          <w:pPr>
            <w:pStyle w:val="Fuzeile"/>
            <w:spacing w:line="156" w:lineRule="exact"/>
            <w:rPr>
              <w:rFonts w:ascii="Times New Roman" w:hAnsi="Times New Roman"/>
              <w:sz w:val="14"/>
              <w:lang w:val="it-IT"/>
            </w:rPr>
          </w:pPr>
          <w:r w:rsidRPr="00714D49">
            <w:rPr>
              <w:rFonts w:ascii="Times New Roman" w:hAnsi="Times New Roman"/>
              <w:sz w:val="14"/>
              <w:lang w:val="it-IT"/>
            </w:rPr>
            <w:t>e-mail</w:t>
          </w:r>
        </w:p>
        <w:p w14:paraId="17AD0641" w14:textId="77777777" w:rsidR="00000E78" w:rsidRPr="00714D49" w:rsidRDefault="00000E78" w:rsidP="00000E78">
          <w:pPr>
            <w:pStyle w:val="Fuzeile"/>
            <w:spacing w:line="156" w:lineRule="exact"/>
            <w:rPr>
              <w:rFonts w:ascii="Times New Roman" w:hAnsi="Times New Roman"/>
              <w:sz w:val="14"/>
              <w:lang w:val="it-IT"/>
            </w:rPr>
          </w:pPr>
          <w:r w:rsidRPr="00714D49">
            <w:rPr>
              <w:rFonts w:ascii="Times New Roman" w:hAnsi="Times New Roman"/>
              <w:sz w:val="14"/>
            </w:rPr>
            <w:t>Internet</w:t>
          </w:r>
        </w:p>
        <w:p w14:paraId="63D5AADA" w14:textId="77777777" w:rsidR="00000E78" w:rsidRPr="00714D49" w:rsidRDefault="00000E78" w:rsidP="00000E78">
          <w:pPr>
            <w:pStyle w:val="Fuzeile"/>
            <w:spacing w:line="156" w:lineRule="exact"/>
            <w:rPr>
              <w:rFonts w:ascii="Times New Roman" w:hAnsi="Times New Roman"/>
              <w:sz w:val="14"/>
            </w:rPr>
          </w:pPr>
        </w:p>
      </w:tc>
      <w:tc>
        <w:tcPr>
          <w:tcW w:w="1701" w:type="dxa"/>
        </w:tcPr>
        <w:p w14:paraId="170852BA" w14:textId="690423D4" w:rsidR="00000E78" w:rsidRPr="00714D49" w:rsidRDefault="00000E78" w:rsidP="00000E78">
          <w:pPr>
            <w:pStyle w:val="Fuzeile"/>
            <w:spacing w:line="156" w:lineRule="exact"/>
            <w:rPr>
              <w:rFonts w:ascii="Times New Roman" w:hAnsi="Times New Roman"/>
              <w:sz w:val="14"/>
            </w:rPr>
          </w:pPr>
          <w:r w:rsidRPr="00714D49">
            <w:rPr>
              <w:rFonts w:ascii="Times New Roman" w:hAnsi="Times New Roman"/>
              <w:sz w:val="14"/>
            </w:rPr>
            <w:t>+49 9401 70</w:t>
          </w:r>
          <w:r w:rsidR="00714D49">
            <w:rPr>
              <w:rFonts w:ascii="Times New Roman" w:hAnsi="Times New Roman"/>
              <w:sz w:val="14"/>
            </w:rPr>
            <w:t>-</w:t>
          </w:r>
          <w:r w:rsidRPr="00714D49">
            <w:rPr>
              <w:rFonts w:ascii="Times New Roman" w:hAnsi="Times New Roman"/>
              <w:sz w:val="14"/>
            </w:rPr>
            <w:t>1970</w:t>
          </w:r>
        </w:p>
        <w:p w14:paraId="355A61C4" w14:textId="77777777" w:rsidR="00000E78" w:rsidRPr="00714D49" w:rsidRDefault="00000E78" w:rsidP="00000E78">
          <w:pPr>
            <w:pStyle w:val="Fuzeile"/>
            <w:spacing w:line="156" w:lineRule="exact"/>
            <w:rPr>
              <w:rFonts w:ascii="Times New Roman" w:hAnsi="Times New Roman"/>
              <w:sz w:val="14"/>
            </w:rPr>
          </w:pPr>
          <w:r w:rsidRPr="00714D49">
            <w:rPr>
              <w:rFonts w:ascii="Times New Roman" w:hAnsi="Times New Roman"/>
              <w:sz w:val="14"/>
            </w:rPr>
            <w:t>presse@krones.com</w:t>
          </w:r>
        </w:p>
        <w:p w14:paraId="67657EE2" w14:textId="77777777" w:rsidR="00000E78" w:rsidRPr="00714D49" w:rsidRDefault="00000E78" w:rsidP="00000E78">
          <w:pPr>
            <w:pStyle w:val="Fuzeile"/>
            <w:spacing w:line="156" w:lineRule="exact"/>
            <w:rPr>
              <w:rFonts w:ascii="Times New Roman" w:hAnsi="Times New Roman"/>
              <w:sz w:val="14"/>
              <w:lang w:val="it-IT"/>
            </w:rPr>
          </w:pPr>
          <w:r w:rsidRPr="00714D49">
            <w:rPr>
              <w:rFonts w:ascii="Times New Roman" w:hAnsi="Times New Roman"/>
              <w:sz w:val="14"/>
            </w:rPr>
            <w:t>www.krones.com</w:t>
          </w:r>
        </w:p>
        <w:p w14:paraId="3BC18668" w14:textId="77777777" w:rsidR="00000E78" w:rsidRPr="00714D49" w:rsidRDefault="00000E78" w:rsidP="00000E78">
          <w:pPr>
            <w:pStyle w:val="Fuzeile"/>
            <w:spacing w:line="156" w:lineRule="exact"/>
            <w:rPr>
              <w:rFonts w:ascii="Times New Roman" w:hAnsi="Times New Roman"/>
              <w:sz w:val="14"/>
            </w:rPr>
          </w:pPr>
        </w:p>
      </w:tc>
      <w:tc>
        <w:tcPr>
          <w:tcW w:w="4110" w:type="dxa"/>
        </w:tcPr>
        <w:p w14:paraId="0A4E299D" w14:textId="77777777" w:rsidR="00000E78" w:rsidRPr="00714D49" w:rsidRDefault="00000E78" w:rsidP="00000E78">
          <w:pPr>
            <w:pStyle w:val="Fuzeile"/>
            <w:spacing w:line="156" w:lineRule="exact"/>
            <w:rPr>
              <w:rFonts w:ascii="Times New Roman" w:hAnsi="Times New Roman"/>
              <w:sz w:val="14"/>
              <w:lang w:val="en-US"/>
            </w:rPr>
          </w:pPr>
          <w:proofErr w:type="spellStart"/>
          <w:r w:rsidRPr="00714D49">
            <w:rPr>
              <w:rFonts w:ascii="Times New Roman" w:hAnsi="Times New Roman"/>
              <w:sz w:val="14"/>
              <w:lang w:val="en-US"/>
            </w:rPr>
            <w:t>Beleg</w:t>
          </w:r>
          <w:proofErr w:type="spellEnd"/>
          <w:r w:rsidRPr="00714D49">
            <w:rPr>
              <w:rFonts w:ascii="Times New Roman" w:hAnsi="Times New Roman"/>
              <w:sz w:val="14"/>
              <w:lang w:val="en-US"/>
            </w:rPr>
            <w:t xml:space="preserve"> </w:t>
          </w:r>
          <w:proofErr w:type="spellStart"/>
          <w:r w:rsidRPr="00714D49">
            <w:rPr>
              <w:rFonts w:ascii="Times New Roman" w:hAnsi="Times New Roman"/>
              <w:sz w:val="14"/>
              <w:lang w:val="en-US"/>
            </w:rPr>
            <w:t>erbeten</w:t>
          </w:r>
          <w:proofErr w:type="spellEnd"/>
          <w:r w:rsidRPr="00714D49">
            <w:rPr>
              <w:rFonts w:ascii="Times New Roman" w:hAnsi="Times New Roman"/>
              <w:sz w:val="14"/>
              <w:lang w:val="en-US"/>
            </w:rPr>
            <w:t xml:space="preserve"> an: KRONES AG</w:t>
          </w:r>
        </w:p>
        <w:p w14:paraId="739F19BD" w14:textId="77777777" w:rsidR="00000E78" w:rsidRPr="00714D49" w:rsidRDefault="00000E78" w:rsidP="00000E78">
          <w:pPr>
            <w:pStyle w:val="Fuzeile"/>
            <w:spacing w:line="156" w:lineRule="exact"/>
            <w:rPr>
              <w:rFonts w:ascii="Times New Roman" w:hAnsi="Times New Roman"/>
              <w:sz w:val="14"/>
              <w:lang w:val="en-US"/>
            </w:rPr>
          </w:pPr>
          <w:r w:rsidRPr="00714D49">
            <w:rPr>
              <w:rFonts w:ascii="Times New Roman" w:hAnsi="Times New Roman"/>
              <w:sz w:val="14"/>
              <w:lang w:val="en-US"/>
            </w:rPr>
            <w:t xml:space="preserve">Please send a copy of publication to: KRONES AG </w:t>
          </w:r>
        </w:p>
        <w:p w14:paraId="39AB6038" w14:textId="77777777" w:rsidR="00000E78" w:rsidRPr="00714D49" w:rsidRDefault="00000E78" w:rsidP="00000E78">
          <w:pPr>
            <w:pStyle w:val="Fuzeile"/>
            <w:spacing w:line="156" w:lineRule="exact"/>
            <w:rPr>
              <w:rFonts w:ascii="Times New Roman" w:hAnsi="Times New Roman"/>
              <w:sz w:val="14"/>
              <w:lang w:val="fr-FR"/>
            </w:rPr>
          </w:pPr>
          <w:r w:rsidRPr="00714D49">
            <w:rPr>
              <w:rFonts w:ascii="Times New Roman" w:hAnsi="Times New Roman"/>
              <w:sz w:val="14"/>
              <w:lang w:val="fr-FR"/>
            </w:rPr>
            <w:t>Veuillez envoyer une copie de la publication à: KRONES AG</w:t>
          </w:r>
        </w:p>
        <w:p w14:paraId="7E972838" w14:textId="77777777" w:rsidR="00000E78" w:rsidRPr="00714D49" w:rsidRDefault="00000E78" w:rsidP="00000E78">
          <w:pPr>
            <w:pStyle w:val="Fuzeile"/>
            <w:spacing w:line="156" w:lineRule="exact"/>
            <w:rPr>
              <w:rFonts w:ascii="Times New Roman" w:hAnsi="Times New Roman"/>
              <w:sz w:val="14"/>
              <w:lang w:val="en-US"/>
            </w:rPr>
          </w:pPr>
          <w:proofErr w:type="spellStart"/>
          <w:r w:rsidRPr="00714D49">
            <w:rPr>
              <w:rFonts w:ascii="Times New Roman" w:hAnsi="Times New Roman"/>
              <w:sz w:val="14"/>
              <w:lang w:val="en-US"/>
            </w:rPr>
            <w:t>Sírvanse</w:t>
          </w:r>
          <w:proofErr w:type="spellEnd"/>
          <w:r w:rsidRPr="00714D49">
            <w:rPr>
              <w:rFonts w:ascii="Times New Roman" w:hAnsi="Times New Roman"/>
              <w:sz w:val="14"/>
              <w:lang w:val="en-US"/>
            </w:rPr>
            <w:t xml:space="preserve"> </w:t>
          </w:r>
          <w:proofErr w:type="spellStart"/>
          <w:r w:rsidRPr="00714D49">
            <w:rPr>
              <w:rFonts w:ascii="Times New Roman" w:hAnsi="Times New Roman"/>
              <w:sz w:val="14"/>
              <w:lang w:val="en-US"/>
            </w:rPr>
            <w:t>enviar</w:t>
          </w:r>
          <w:proofErr w:type="spellEnd"/>
          <w:r w:rsidRPr="00714D49">
            <w:rPr>
              <w:rFonts w:ascii="Times New Roman" w:hAnsi="Times New Roman"/>
              <w:sz w:val="14"/>
              <w:lang w:val="en-US"/>
            </w:rPr>
            <w:t xml:space="preserve"> una </w:t>
          </w:r>
          <w:proofErr w:type="spellStart"/>
          <w:r w:rsidRPr="00714D49">
            <w:rPr>
              <w:rFonts w:ascii="Times New Roman" w:hAnsi="Times New Roman"/>
              <w:sz w:val="14"/>
              <w:lang w:val="en-US"/>
            </w:rPr>
            <w:t>copia</w:t>
          </w:r>
          <w:proofErr w:type="spellEnd"/>
          <w:r w:rsidRPr="00714D49">
            <w:rPr>
              <w:rFonts w:ascii="Times New Roman" w:hAnsi="Times New Roman"/>
              <w:sz w:val="14"/>
              <w:lang w:val="en-US"/>
            </w:rPr>
            <w:t xml:space="preserve"> de la </w:t>
          </w:r>
          <w:proofErr w:type="spellStart"/>
          <w:r w:rsidRPr="00714D49">
            <w:rPr>
              <w:rFonts w:ascii="Times New Roman" w:hAnsi="Times New Roman"/>
              <w:sz w:val="14"/>
              <w:lang w:val="en-US"/>
            </w:rPr>
            <w:t>publicación</w:t>
          </w:r>
          <w:proofErr w:type="spellEnd"/>
          <w:r w:rsidRPr="00714D49">
            <w:rPr>
              <w:rFonts w:ascii="Times New Roman" w:hAnsi="Times New Roman"/>
              <w:sz w:val="14"/>
              <w:lang w:val="en-US"/>
            </w:rPr>
            <w:t xml:space="preserve"> a: KRONES AG</w:t>
          </w:r>
        </w:p>
      </w:tc>
    </w:tr>
  </w:tbl>
  <w:p w14:paraId="74B0601F" w14:textId="77777777" w:rsidR="00D108F7" w:rsidRPr="00000E78" w:rsidRDefault="00D108F7">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7D4F0D" w14:textId="77777777" w:rsidR="00BB1FEB" w:rsidRDefault="00BB1FEB">
      <w:r>
        <w:separator/>
      </w:r>
    </w:p>
  </w:footnote>
  <w:footnote w:type="continuationSeparator" w:id="0">
    <w:p w14:paraId="4B2D83C1" w14:textId="77777777" w:rsidR="00BB1FEB" w:rsidRDefault="00BB1F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282E4F" w14:textId="77777777" w:rsidR="002249E2" w:rsidRDefault="00F46113">
    <w:pPr>
      <w:pStyle w:val="Kopfzeile"/>
    </w:pPr>
    <w:r>
      <w:rPr>
        <w:rFonts w:ascii="Times" w:hAnsi="Times"/>
        <w:b/>
      </w:rPr>
      <w:t xml:space="preserve">Blatt </w:t>
    </w:r>
    <w:r>
      <w:rPr>
        <w:rStyle w:val="Seitenzahl"/>
        <w:rFonts w:ascii="Times" w:hAnsi="Times"/>
        <w:b/>
      </w:rPr>
      <w:fldChar w:fldCharType="begin"/>
    </w:r>
    <w:r>
      <w:rPr>
        <w:rStyle w:val="Seitenzahl"/>
        <w:rFonts w:ascii="Times" w:hAnsi="Times"/>
        <w:b/>
      </w:rPr>
      <w:instrText xml:space="preserve"> PAGE </w:instrText>
    </w:r>
    <w:r>
      <w:rPr>
        <w:rStyle w:val="Seitenzahl"/>
        <w:rFonts w:ascii="Times" w:hAnsi="Times"/>
        <w:b/>
      </w:rPr>
      <w:fldChar w:fldCharType="separate"/>
    </w:r>
    <w:r>
      <w:rPr>
        <w:rStyle w:val="Seitenzahl"/>
        <w:rFonts w:ascii="Times" w:hAnsi="Times"/>
        <w:b/>
      </w:rPr>
      <w:t>2</w:t>
    </w:r>
    <w:r>
      <w:rPr>
        <w:rStyle w:val="Seitenzahl"/>
        <w:rFonts w:ascii="Times" w:hAnsi="Times"/>
        <w:b/>
      </w:rPr>
      <w:fldChar w:fldCharType="end"/>
    </w:r>
    <w:r>
      <w:rPr>
        <w:rStyle w:val="Seitenzahl"/>
        <w:rFonts w:ascii="Times" w:hAnsi="Times"/>
        <w:b/>
      </w:rPr>
      <w:t xml:space="preserve"> der </w:t>
    </w:r>
    <w:r w:rsidR="002249E2">
      <w:rPr>
        <w:noProof/>
        <w:sz w:val="20"/>
      </w:rPr>
      <w:drawing>
        <wp:anchor distT="0" distB="0" distL="114300" distR="114300" simplePos="0" relativeHeight="251659776" behindDoc="0" locked="0" layoutInCell="1" allowOverlap="1" wp14:anchorId="61EC2FB8" wp14:editId="3CEF9351">
          <wp:simplePos x="0" y="0"/>
          <wp:positionH relativeFrom="column">
            <wp:posOffset>4050665</wp:posOffset>
          </wp:positionH>
          <wp:positionV relativeFrom="paragraph">
            <wp:posOffset>3810</wp:posOffset>
          </wp:positionV>
          <wp:extent cx="1827580" cy="561600"/>
          <wp:effectExtent l="0" t="0" r="1270" b="0"/>
          <wp:wrapSquare wrapText="bothSides"/>
          <wp:docPr id="2"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758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Seitenzahl"/>
        <w:rFonts w:ascii="Times" w:hAnsi="Times"/>
        <w:b/>
      </w:rPr>
      <w:t>Pressemeldung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0537B" w14:textId="77777777" w:rsidR="008368EC" w:rsidRDefault="00403135">
    <w:pPr>
      <w:pStyle w:val="PrITitel"/>
      <w:rPr>
        <w:lang w:val="en-US"/>
      </w:rPr>
    </w:pPr>
    <w:r>
      <w:rPr>
        <w:sz w:val="20"/>
      </w:rPr>
      <w:drawing>
        <wp:anchor distT="0" distB="0" distL="114300" distR="114300" simplePos="0" relativeHeight="251656192" behindDoc="0" locked="0" layoutInCell="1" allowOverlap="1" wp14:anchorId="4DF34C5D" wp14:editId="09C55FA2">
          <wp:simplePos x="0" y="0"/>
          <wp:positionH relativeFrom="column">
            <wp:posOffset>4050665</wp:posOffset>
          </wp:positionH>
          <wp:positionV relativeFrom="paragraph">
            <wp:posOffset>2540</wp:posOffset>
          </wp:positionV>
          <wp:extent cx="1828800" cy="561600"/>
          <wp:effectExtent l="0" t="0" r="0" b="0"/>
          <wp:wrapSquare wrapText="bothSides"/>
          <wp:docPr id="4"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8EC">
      <w:rPr>
        <w:lang w:val="en-US"/>
      </w:rPr>
      <w:t>Presseinformation</w:t>
    </w:r>
  </w:p>
  <w:p w14:paraId="030F5A9F" w14:textId="77777777" w:rsidR="008368EC" w:rsidRDefault="008368EC">
    <w:pPr>
      <w:pStyle w:val="PrITitel"/>
      <w:rPr>
        <w:lang w:val="en-US"/>
      </w:rPr>
    </w:pPr>
    <w:r>
      <w:rPr>
        <w:lang w:val="en-US"/>
      </w:rPr>
      <w:t>Press release</w:t>
    </w:r>
  </w:p>
  <w:p w14:paraId="7F143D6E" w14:textId="77777777" w:rsidR="008368EC" w:rsidRDefault="008368EC">
    <w:pPr>
      <w:pStyle w:val="PrITitel"/>
      <w:rPr>
        <w:lang w:val="fr-FR"/>
      </w:rPr>
    </w:pPr>
    <w:r>
      <w:rPr>
        <w:lang w:val="fr-FR"/>
      </w:rPr>
      <w:t>Bulletin de presse</w:t>
    </w:r>
  </w:p>
  <w:p w14:paraId="4685A398" w14:textId="77777777" w:rsidR="008368EC" w:rsidRDefault="008368EC">
    <w:pPr>
      <w:pStyle w:val="PrITitel"/>
      <w:rPr>
        <w:lang w:val="fr-FR"/>
      </w:rPr>
    </w:pPr>
    <w:r>
      <w:rPr>
        <w:lang w:val="fr-FR"/>
      </w:rPr>
      <w:t>Boletín de prensa</w:t>
    </w:r>
  </w:p>
  <w:p w14:paraId="0FE1C7BA" w14:textId="77777777" w:rsidR="008368EC" w:rsidRDefault="008368EC">
    <w:pPr>
      <w:pStyle w:val="Kopfzeil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92638B"/>
    <w:multiLevelType w:val="singleLevel"/>
    <w:tmpl w:val="22764E40"/>
    <w:lvl w:ilvl="0">
      <w:start w:val="5"/>
      <w:numFmt w:val="bullet"/>
      <w:lvlText w:val="–"/>
      <w:lvlJc w:val="left"/>
      <w:pPr>
        <w:tabs>
          <w:tab w:val="num" w:pos="420"/>
        </w:tabs>
        <w:ind w:left="420" w:hanging="360"/>
      </w:pPr>
      <w:rPr>
        <w:rFonts w:hint="default"/>
      </w:rPr>
    </w:lvl>
  </w:abstractNum>
  <w:abstractNum w:abstractNumId="1" w15:restartNumberingAfterBreak="0">
    <w:nsid w:val="32935DE0"/>
    <w:multiLevelType w:val="hybridMultilevel"/>
    <w:tmpl w:val="393891F2"/>
    <w:lvl w:ilvl="0" w:tplc="7DB063B2">
      <w:numFmt w:val="bullet"/>
      <w:lvlText w:val="-"/>
      <w:lvlJc w:val="left"/>
      <w:pPr>
        <w:ind w:left="720" w:hanging="360"/>
      </w:pPr>
      <w:rPr>
        <w:rFonts w:ascii="Times" w:eastAsia="Times New Roman" w:hAnsi="Times" w:cs="Time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177847"/>
    <w:multiLevelType w:val="hybridMultilevel"/>
    <w:tmpl w:val="A7F04876"/>
    <w:lvl w:ilvl="0" w:tplc="CC08D46A">
      <w:start w:val="20"/>
      <w:numFmt w:val="bullet"/>
      <w:lvlText w:val="-"/>
      <w:lvlJc w:val="left"/>
      <w:pPr>
        <w:ind w:left="720" w:hanging="360"/>
      </w:pPr>
      <w:rPr>
        <w:rFonts w:ascii="Times" w:eastAsia="Times New Roman" w:hAnsi="Times" w:cs="Time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5BE5A07"/>
    <w:multiLevelType w:val="hybridMultilevel"/>
    <w:tmpl w:val="0EDC7A5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hideSpellingErrors/>
  <w:hideGrammaticalErrors/>
  <w:activeWritingStyle w:appName="MSWord" w:lang="de-DE" w:vendorID="64" w:dllVersion="6" w:nlCheck="1" w:checkStyle="1"/>
  <w:activeWritingStyle w:appName="MSWord" w:lang="en-US" w:vendorID="64" w:dllVersion="6" w:nlCheck="1" w:checkStyle="1"/>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93A"/>
    <w:rsid w:val="00000E78"/>
    <w:rsid w:val="000166C9"/>
    <w:rsid w:val="00042F60"/>
    <w:rsid w:val="0005086C"/>
    <w:rsid w:val="00050DF6"/>
    <w:rsid w:val="000523C6"/>
    <w:rsid w:val="000667DC"/>
    <w:rsid w:val="000676C1"/>
    <w:rsid w:val="00081914"/>
    <w:rsid w:val="000938AF"/>
    <w:rsid w:val="000A35B1"/>
    <w:rsid w:val="000A68EB"/>
    <w:rsid w:val="000B00CC"/>
    <w:rsid w:val="000F00DC"/>
    <w:rsid w:val="000F11FC"/>
    <w:rsid w:val="000F34A5"/>
    <w:rsid w:val="000F710A"/>
    <w:rsid w:val="0010237D"/>
    <w:rsid w:val="0010575F"/>
    <w:rsid w:val="001134F6"/>
    <w:rsid w:val="0012642E"/>
    <w:rsid w:val="001657FE"/>
    <w:rsid w:val="0017231B"/>
    <w:rsid w:val="00181F66"/>
    <w:rsid w:val="001956ED"/>
    <w:rsid w:val="001B287C"/>
    <w:rsid w:val="001C60B1"/>
    <w:rsid w:val="001D62AE"/>
    <w:rsid w:val="002031C2"/>
    <w:rsid w:val="0020721F"/>
    <w:rsid w:val="002249E2"/>
    <w:rsid w:val="00236525"/>
    <w:rsid w:val="0023793A"/>
    <w:rsid w:val="00256BBB"/>
    <w:rsid w:val="00261162"/>
    <w:rsid w:val="00276F46"/>
    <w:rsid w:val="00296CC5"/>
    <w:rsid w:val="002A7689"/>
    <w:rsid w:val="002C1650"/>
    <w:rsid w:val="002D2849"/>
    <w:rsid w:val="002D3884"/>
    <w:rsid w:val="002F5907"/>
    <w:rsid w:val="00310B98"/>
    <w:rsid w:val="0031376A"/>
    <w:rsid w:val="00315D6D"/>
    <w:rsid w:val="003318EF"/>
    <w:rsid w:val="0033501A"/>
    <w:rsid w:val="00340AB0"/>
    <w:rsid w:val="00345BDE"/>
    <w:rsid w:val="003509DA"/>
    <w:rsid w:val="003513BE"/>
    <w:rsid w:val="00376B3F"/>
    <w:rsid w:val="00386178"/>
    <w:rsid w:val="0039167C"/>
    <w:rsid w:val="003C7A6A"/>
    <w:rsid w:val="003D78CC"/>
    <w:rsid w:val="003E44BD"/>
    <w:rsid w:val="00403135"/>
    <w:rsid w:val="0041321F"/>
    <w:rsid w:val="0043366C"/>
    <w:rsid w:val="00467EEF"/>
    <w:rsid w:val="00474F6A"/>
    <w:rsid w:val="004806DF"/>
    <w:rsid w:val="00483AAD"/>
    <w:rsid w:val="00490647"/>
    <w:rsid w:val="004B1036"/>
    <w:rsid w:val="004C105D"/>
    <w:rsid w:val="004C6C5D"/>
    <w:rsid w:val="004D1B9F"/>
    <w:rsid w:val="00507A62"/>
    <w:rsid w:val="0051033F"/>
    <w:rsid w:val="00523342"/>
    <w:rsid w:val="00532CBC"/>
    <w:rsid w:val="00533B06"/>
    <w:rsid w:val="00537AC7"/>
    <w:rsid w:val="0055300E"/>
    <w:rsid w:val="00562107"/>
    <w:rsid w:val="0056732D"/>
    <w:rsid w:val="00590EE1"/>
    <w:rsid w:val="005A18F4"/>
    <w:rsid w:val="005B336C"/>
    <w:rsid w:val="005C4F87"/>
    <w:rsid w:val="005E58D2"/>
    <w:rsid w:val="005F55E0"/>
    <w:rsid w:val="00615966"/>
    <w:rsid w:val="00621B05"/>
    <w:rsid w:val="006271AB"/>
    <w:rsid w:val="006562CA"/>
    <w:rsid w:val="00660423"/>
    <w:rsid w:val="006620D7"/>
    <w:rsid w:val="00673F4B"/>
    <w:rsid w:val="006939F1"/>
    <w:rsid w:val="006A2301"/>
    <w:rsid w:val="006A6A2D"/>
    <w:rsid w:val="006D08F6"/>
    <w:rsid w:val="006D365F"/>
    <w:rsid w:val="006E58E5"/>
    <w:rsid w:val="00707D3D"/>
    <w:rsid w:val="00714D49"/>
    <w:rsid w:val="007326B9"/>
    <w:rsid w:val="00743737"/>
    <w:rsid w:val="00747530"/>
    <w:rsid w:val="007530C1"/>
    <w:rsid w:val="007628D9"/>
    <w:rsid w:val="007749FE"/>
    <w:rsid w:val="007905FE"/>
    <w:rsid w:val="00794632"/>
    <w:rsid w:val="007A0E9E"/>
    <w:rsid w:val="007D0A6D"/>
    <w:rsid w:val="007D5681"/>
    <w:rsid w:val="007D77C0"/>
    <w:rsid w:val="00800792"/>
    <w:rsid w:val="00811BA1"/>
    <w:rsid w:val="00816ED3"/>
    <w:rsid w:val="008368EC"/>
    <w:rsid w:val="008374B0"/>
    <w:rsid w:val="008579D8"/>
    <w:rsid w:val="00866806"/>
    <w:rsid w:val="00885E1B"/>
    <w:rsid w:val="0088653B"/>
    <w:rsid w:val="008B18D9"/>
    <w:rsid w:val="008B7D5E"/>
    <w:rsid w:val="008D5E02"/>
    <w:rsid w:val="008E4450"/>
    <w:rsid w:val="008F4645"/>
    <w:rsid w:val="00907CF5"/>
    <w:rsid w:val="009216F5"/>
    <w:rsid w:val="0094428A"/>
    <w:rsid w:val="00946641"/>
    <w:rsid w:val="009475E6"/>
    <w:rsid w:val="00947F91"/>
    <w:rsid w:val="0095784F"/>
    <w:rsid w:val="0097424E"/>
    <w:rsid w:val="00991C8B"/>
    <w:rsid w:val="009923EF"/>
    <w:rsid w:val="009950F4"/>
    <w:rsid w:val="009C0B5A"/>
    <w:rsid w:val="009C3E9A"/>
    <w:rsid w:val="009E2591"/>
    <w:rsid w:val="009E6692"/>
    <w:rsid w:val="00A07368"/>
    <w:rsid w:val="00A163FF"/>
    <w:rsid w:val="00A42C27"/>
    <w:rsid w:val="00A52F4D"/>
    <w:rsid w:val="00A724A2"/>
    <w:rsid w:val="00A74BEB"/>
    <w:rsid w:val="00A83BA9"/>
    <w:rsid w:val="00AA45A1"/>
    <w:rsid w:val="00AB3D95"/>
    <w:rsid w:val="00AB7FF4"/>
    <w:rsid w:val="00AC4C1E"/>
    <w:rsid w:val="00AD59D8"/>
    <w:rsid w:val="00AE6662"/>
    <w:rsid w:val="00B05EA3"/>
    <w:rsid w:val="00B2568A"/>
    <w:rsid w:val="00B26E39"/>
    <w:rsid w:val="00B35E0E"/>
    <w:rsid w:val="00B412AB"/>
    <w:rsid w:val="00B440E0"/>
    <w:rsid w:val="00B473EE"/>
    <w:rsid w:val="00B57D33"/>
    <w:rsid w:val="00BB1FEB"/>
    <w:rsid w:val="00BC47F8"/>
    <w:rsid w:val="00BC6ACB"/>
    <w:rsid w:val="00BC7175"/>
    <w:rsid w:val="00BC7B0E"/>
    <w:rsid w:val="00BE224B"/>
    <w:rsid w:val="00C00952"/>
    <w:rsid w:val="00C21A92"/>
    <w:rsid w:val="00C27724"/>
    <w:rsid w:val="00C31A8A"/>
    <w:rsid w:val="00C36400"/>
    <w:rsid w:val="00C5398C"/>
    <w:rsid w:val="00C660E8"/>
    <w:rsid w:val="00C707E7"/>
    <w:rsid w:val="00C72FD2"/>
    <w:rsid w:val="00C75F54"/>
    <w:rsid w:val="00CA03E1"/>
    <w:rsid w:val="00CC7098"/>
    <w:rsid w:val="00CE2B46"/>
    <w:rsid w:val="00CE78FF"/>
    <w:rsid w:val="00D108F7"/>
    <w:rsid w:val="00D23E15"/>
    <w:rsid w:val="00D30D9E"/>
    <w:rsid w:val="00D31E35"/>
    <w:rsid w:val="00D336FB"/>
    <w:rsid w:val="00D51CE5"/>
    <w:rsid w:val="00D51D58"/>
    <w:rsid w:val="00D627E4"/>
    <w:rsid w:val="00D64D45"/>
    <w:rsid w:val="00D658DF"/>
    <w:rsid w:val="00D72089"/>
    <w:rsid w:val="00D72B54"/>
    <w:rsid w:val="00D77F9F"/>
    <w:rsid w:val="00DB48A5"/>
    <w:rsid w:val="00DB56B6"/>
    <w:rsid w:val="00DE1BC0"/>
    <w:rsid w:val="00DF3E5C"/>
    <w:rsid w:val="00E14FCC"/>
    <w:rsid w:val="00E165F0"/>
    <w:rsid w:val="00E23302"/>
    <w:rsid w:val="00E41572"/>
    <w:rsid w:val="00E54BC5"/>
    <w:rsid w:val="00E624AB"/>
    <w:rsid w:val="00E63EE2"/>
    <w:rsid w:val="00E776C9"/>
    <w:rsid w:val="00E84BD6"/>
    <w:rsid w:val="00E90181"/>
    <w:rsid w:val="00EC2742"/>
    <w:rsid w:val="00EF37CB"/>
    <w:rsid w:val="00EF6E02"/>
    <w:rsid w:val="00F17D58"/>
    <w:rsid w:val="00F46113"/>
    <w:rsid w:val="00F4689F"/>
    <w:rsid w:val="00F476DE"/>
    <w:rsid w:val="00F9271F"/>
    <w:rsid w:val="00F934E8"/>
    <w:rsid w:val="00FA0E56"/>
    <w:rsid w:val="00FA3C3B"/>
    <w:rsid w:val="00FD297E"/>
    <w:rsid w:val="00FE04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F982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806DF"/>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IDist">
    <w:name w:val="PrIDist"/>
    <w:pPr>
      <w:spacing w:before="2268" w:line="567" w:lineRule="exact"/>
    </w:pPr>
    <w:rPr>
      <w:noProof/>
    </w:rPr>
  </w:style>
  <w:style w:type="paragraph" w:customStyle="1" w:styleId="PrITitel">
    <w:name w:val="PrITitel"/>
    <w:pPr>
      <w:spacing w:line="425" w:lineRule="exact"/>
    </w:pPr>
    <w:rPr>
      <w:rFonts w:ascii="Times" w:hAnsi="Times"/>
      <w:noProof/>
      <w:sz w:val="40"/>
    </w:rPr>
  </w:style>
  <w:style w:type="paragraph" w:customStyle="1" w:styleId="PrIHdLn">
    <w:name w:val="PrIHdLn"/>
    <w:rsid w:val="007905FE"/>
    <w:pPr>
      <w:spacing w:after="120" w:line="320" w:lineRule="exact"/>
    </w:pPr>
    <w:rPr>
      <w:noProof/>
      <w:sz w:val="32"/>
    </w:rPr>
  </w:style>
  <w:style w:type="paragraph" w:customStyle="1" w:styleId="PrISubLn">
    <w:name w:val="PrISubLn"/>
    <w:next w:val="PrIText"/>
    <w:pPr>
      <w:spacing w:after="425" w:line="425" w:lineRule="exact"/>
    </w:pPr>
    <w:rPr>
      <w:rFonts w:ascii="Times" w:hAnsi="Times"/>
      <w:noProof/>
      <w:sz w:val="22"/>
    </w:rPr>
  </w:style>
  <w:style w:type="paragraph" w:customStyle="1" w:styleId="PrIText">
    <w:name w:val="PrIText"/>
    <w:pPr>
      <w:spacing w:line="320" w:lineRule="exact"/>
    </w:pPr>
    <w:rPr>
      <w:rFonts w:ascii="Times" w:hAnsi="Times"/>
      <w:noProof/>
      <w:sz w:val="22"/>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rPr>
      <w:rFonts w:ascii="Times" w:hAnsi="Times"/>
      <w:sz w:val="22"/>
    </w:rPr>
  </w:style>
  <w:style w:type="character" w:styleId="Hyperlink">
    <w:name w:val="Hyperlink"/>
    <w:rPr>
      <w:color w:val="0000FF"/>
      <w:u w:val="single"/>
    </w:rPr>
  </w:style>
  <w:style w:type="character" w:styleId="BesuchterLink">
    <w:name w:val="FollowedHyperlink"/>
    <w:rPr>
      <w:color w:val="800080"/>
      <w:u w:val="single"/>
    </w:rPr>
  </w:style>
  <w:style w:type="paragraph" w:styleId="Dokumentstruktur">
    <w:name w:val="Document Map"/>
    <w:basedOn w:val="Standard"/>
    <w:semiHidden/>
    <w:pPr>
      <w:shd w:val="clear" w:color="auto" w:fill="000080"/>
    </w:pPr>
    <w:rPr>
      <w:rFonts w:ascii="Tahoma" w:hAnsi="Tahoma"/>
    </w:rPr>
  </w:style>
  <w:style w:type="paragraph" w:customStyle="1" w:styleId="PrISHdLn">
    <w:name w:val="PrISHdLn"/>
    <w:next w:val="PrIText"/>
    <w:rsid w:val="007905FE"/>
    <w:pPr>
      <w:spacing w:before="120" w:after="240" w:line="320" w:lineRule="exact"/>
    </w:pPr>
    <w:rPr>
      <w:noProof/>
      <w:sz w:val="28"/>
    </w:rPr>
  </w:style>
  <w:style w:type="character" w:styleId="Seitenzahl">
    <w:name w:val="page number"/>
    <w:basedOn w:val="Absatz-Standardschriftart"/>
  </w:style>
  <w:style w:type="paragraph" w:customStyle="1" w:styleId="Brief">
    <w:name w:val="Brief"/>
    <w:basedOn w:val="Standard"/>
    <w:pPr>
      <w:spacing w:line="240" w:lineRule="atLeast"/>
    </w:pPr>
    <w:rPr>
      <w:rFonts w:ascii="Helvetica" w:hAnsi="Helvetica"/>
    </w:rPr>
  </w:style>
  <w:style w:type="paragraph" w:styleId="Sprechblasentext">
    <w:name w:val="Balloon Text"/>
    <w:basedOn w:val="Standard"/>
    <w:semiHidden/>
    <w:rsid w:val="00F4689F"/>
    <w:rPr>
      <w:rFonts w:ascii="Tahoma" w:hAnsi="Tahoma" w:cs="Tahoma"/>
      <w:sz w:val="16"/>
      <w:szCs w:val="16"/>
    </w:rPr>
  </w:style>
  <w:style w:type="paragraph" w:customStyle="1" w:styleId="PrIAbs">
    <w:name w:val="PrIAbs"/>
    <w:basedOn w:val="PrISHdLn"/>
    <w:pPr>
      <w:spacing w:line="240" w:lineRule="auto"/>
    </w:pPr>
  </w:style>
  <w:style w:type="paragraph" w:styleId="Listenabsatz">
    <w:name w:val="List Paragraph"/>
    <w:basedOn w:val="Standard"/>
    <w:uiPriority w:val="34"/>
    <w:qFormat/>
    <w:rsid w:val="00F46113"/>
    <w:pPr>
      <w:ind w:left="720"/>
      <w:contextualSpacing/>
    </w:pPr>
    <w:rPr>
      <w:rFonts w:asciiTheme="minorHAnsi" w:eastAsiaTheme="minorEastAsia" w:hAnsiTheme="minorHAnsi" w:cstheme="minorBidi"/>
      <w:szCs w:val="20"/>
      <w:lang w:eastAsia="ja-JP"/>
    </w:rPr>
  </w:style>
  <w:style w:type="character" w:styleId="Kommentarzeichen">
    <w:name w:val="annotation reference"/>
    <w:basedOn w:val="Absatz-Standardschriftart"/>
    <w:semiHidden/>
    <w:unhideWhenUsed/>
    <w:rsid w:val="00AB3D95"/>
    <w:rPr>
      <w:sz w:val="16"/>
      <w:szCs w:val="16"/>
    </w:rPr>
  </w:style>
  <w:style w:type="paragraph" w:styleId="Kommentartext">
    <w:name w:val="annotation text"/>
    <w:basedOn w:val="Standard"/>
    <w:link w:val="KommentartextZchn"/>
    <w:semiHidden/>
    <w:unhideWhenUsed/>
    <w:rsid w:val="00AB3D95"/>
    <w:rPr>
      <w:sz w:val="20"/>
      <w:szCs w:val="20"/>
    </w:rPr>
  </w:style>
  <w:style w:type="character" w:customStyle="1" w:styleId="KommentartextZchn">
    <w:name w:val="Kommentartext Zchn"/>
    <w:basedOn w:val="Absatz-Standardschriftart"/>
    <w:link w:val="Kommentartext"/>
    <w:semiHidden/>
    <w:rsid w:val="00AB3D95"/>
  </w:style>
  <w:style w:type="paragraph" w:styleId="Kommentarthema">
    <w:name w:val="annotation subject"/>
    <w:basedOn w:val="Kommentartext"/>
    <w:next w:val="Kommentartext"/>
    <w:link w:val="KommentarthemaZchn"/>
    <w:semiHidden/>
    <w:unhideWhenUsed/>
    <w:rsid w:val="00AB3D95"/>
    <w:rPr>
      <w:b/>
      <w:bCs/>
    </w:rPr>
  </w:style>
  <w:style w:type="character" w:customStyle="1" w:styleId="KommentarthemaZchn">
    <w:name w:val="Kommentarthema Zchn"/>
    <w:basedOn w:val="KommentartextZchn"/>
    <w:link w:val="Kommentarthema"/>
    <w:semiHidden/>
    <w:rsid w:val="00AB3D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3087099">
      <w:bodyDiv w:val="1"/>
      <w:marLeft w:val="0"/>
      <w:marRight w:val="0"/>
      <w:marTop w:val="0"/>
      <w:marBottom w:val="0"/>
      <w:divBdr>
        <w:top w:val="none" w:sz="0" w:space="0" w:color="auto"/>
        <w:left w:val="none" w:sz="0" w:space="0" w:color="auto"/>
        <w:bottom w:val="none" w:sz="0" w:space="0" w:color="auto"/>
        <w:right w:val="none" w:sz="0" w:space="0" w:color="auto"/>
      </w:divBdr>
    </w:div>
    <w:div w:id="1181624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DF165-2438-404C-BFFF-7EFDBF01F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3946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2021-03-09T10:24:00Z</dcterms:created>
  <dcterms:modified xsi:type="dcterms:W3CDTF">2021-03-09T13:13:00Z</dcterms:modified>
</cp:coreProperties>
</file>